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F60A" w14:textId="77777777" w:rsidR="006C5CE9" w:rsidRPr="00892F8B" w:rsidRDefault="006C5CE9" w:rsidP="00892F8B">
      <w:pPr>
        <w:pStyle w:val="Nessunaspaziatura"/>
        <w:jc w:val="center"/>
        <w:rPr>
          <w:rFonts w:ascii="Times New Roman" w:hAnsi="Times New Roman" w:cs="Times New Roman"/>
          <w:sz w:val="40"/>
          <w:szCs w:val="40"/>
        </w:rPr>
      </w:pPr>
      <w:r w:rsidRPr="00892F8B">
        <w:rPr>
          <w:rFonts w:ascii="Times New Roman" w:hAnsi="Times New Roman" w:cs="Times New Roman"/>
          <w:sz w:val="40"/>
          <w:szCs w:val="40"/>
        </w:rPr>
        <w:t>I.I.S.S.S. “EUGENIO PANTALEO”</w:t>
      </w:r>
    </w:p>
    <w:p w14:paraId="7BDDB4FF" w14:textId="77777777" w:rsidR="00892F8B" w:rsidRDefault="00892F8B" w:rsidP="00F426C8">
      <w:pPr>
        <w:jc w:val="center"/>
        <w:rPr>
          <w:rFonts w:ascii="Times New Roman" w:hAnsi="Times New Roman" w:cs="Times New Roman"/>
          <w:sz w:val="32"/>
          <w:szCs w:val="32"/>
        </w:rPr>
      </w:pPr>
    </w:p>
    <w:p w14:paraId="037592E7" w14:textId="77777777" w:rsidR="006C5CE9" w:rsidRPr="00544DC6" w:rsidRDefault="006C5CE9" w:rsidP="00F426C8">
      <w:pPr>
        <w:jc w:val="center"/>
        <w:rPr>
          <w:rFonts w:ascii="Times New Roman" w:hAnsi="Times New Roman" w:cs="Times New Roman"/>
          <w:sz w:val="32"/>
          <w:szCs w:val="32"/>
        </w:rPr>
      </w:pPr>
      <w:r w:rsidRPr="00544DC6">
        <w:rPr>
          <w:rFonts w:ascii="Times New Roman" w:hAnsi="Times New Roman" w:cs="Times New Roman"/>
          <w:sz w:val="32"/>
          <w:szCs w:val="32"/>
        </w:rPr>
        <w:t>ADOZIONI LIBRI DI TESTO</w:t>
      </w:r>
    </w:p>
    <w:p w14:paraId="5091498F" w14:textId="77777777" w:rsidR="00892F8B" w:rsidRDefault="00892F8B" w:rsidP="00F426C8">
      <w:pPr>
        <w:spacing w:line="240" w:lineRule="atLeast"/>
        <w:jc w:val="center"/>
        <w:rPr>
          <w:rFonts w:ascii="Times New Roman" w:hAnsi="Times New Roman" w:cs="Times New Roman"/>
          <w:sz w:val="32"/>
          <w:szCs w:val="32"/>
        </w:rPr>
      </w:pPr>
    </w:p>
    <w:p w14:paraId="70BFE224" w14:textId="42D40F41" w:rsidR="006C5CE9" w:rsidRPr="00544DC6" w:rsidRDefault="00C86161" w:rsidP="00F426C8">
      <w:pPr>
        <w:spacing w:line="240" w:lineRule="atLeast"/>
        <w:jc w:val="center"/>
        <w:rPr>
          <w:rFonts w:ascii="Times New Roman" w:hAnsi="Times New Roman" w:cs="Times New Roman"/>
          <w:sz w:val="32"/>
          <w:szCs w:val="32"/>
        </w:rPr>
      </w:pPr>
      <w:r>
        <w:rPr>
          <w:rFonts w:ascii="Times New Roman" w:hAnsi="Times New Roman" w:cs="Times New Roman"/>
          <w:sz w:val="32"/>
          <w:szCs w:val="32"/>
        </w:rPr>
        <w:t>A.S. 201</w:t>
      </w:r>
      <w:r w:rsidR="00117E5B">
        <w:rPr>
          <w:rFonts w:ascii="Times New Roman" w:hAnsi="Times New Roman" w:cs="Times New Roman"/>
          <w:sz w:val="32"/>
          <w:szCs w:val="32"/>
        </w:rPr>
        <w:t>9</w:t>
      </w:r>
      <w:r>
        <w:rPr>
          <w:rFonts w:ascii="Times New Roman" w:hAnsi="Times New Roman" w:cs="Times New Roman"/>
          <w:sz w:val="32"/>
          <w:szCs w:val="32"/>
        </w:rPr>
        <w:t>/20</w:t>
      </w:r>
      <w:r w:rsidR="00117E5B">
        <w:rPr>
          <w:rFonts w:ascii="Times New Roman" w:hAnsi="Times New Roman" w:cs="Times New Roman"/>
          <w:sz w:val="32"/>
          <w:szCs w:val="32"/>
        </w:rPr>
        <w:t>20</w:t>
      </w:r>
    </w:p>
    <w:p w14:paraId="77BC9E2C" w14:textId="77777777" w:rsidR="00283E02" w:rsidRDefault="00283E02" w:rsidP="00F426C8">
      <w:pPr>
        <w:jc w:val="both"/>
      </w:pPr>
    </w:p>
    <w:p w14:paraId="77B75C63" w14:textId="09861412" w:rsidR="000062C8" w:rsidRDefault="00932B76" w:rsidP="00F426C8">
      <w:pPr>
        <w:jc w:val="both"/>
        <w:rPr>
          <w:rFonts w:ascii="Times New Roman" w:hAnsi="Times New Roman" w:cs="Times New Roman"/>
          <w:b/>
          <w:bCs/>
          <w:sz w:val="28"/>
          <w:szCs w:val="28"/>
        </w:rPr>
      </w:pPr>
      <w:r w:rsidRPr="00973342">
        <w:rPr>
          <w:rFonts w:ascii="Times New Roman" w:hAnsi="Times New Roman" w:cs="Times New Roman"/>
          <w:b/>
          <w:bCs/>
          <w:sz w:val="28"/>
          <w:szCs w:val="28"/>
        </w:rPr>
        <w:t>Premessa</w:t>
      </w:r>
    </w:p>
    <w:p w14:paraId="084ECFAA" w14:textId="77777777" w:rsidR="00973342" w:rsidRPr="00973342" w:rsidRDefault="00973342" w:rsidP="00F426C8">
      <w:pPr>
        <w:jc w:val="both"/>
        <w:rPr>
          <w:rFonts w:ascii="Times New Roman" w:hAnsi="Times New Roman" w:cs="Times New Roman"/>
          <w:b/>
          <w:bCs/>
          <w:sz w:val="28"/>
          <w:szCs w:val="28"/>
        </w:rPr>
      </w:pPr>
    </w:p>
    <w:p w14:paraId="2DAA2DD2" w14:textId="75557C74" w:rsidR="00FE33E1" w:rsidRPr="00233BF2" w:rsidRDefault="006C5CE9" w:rsidP="00FE33E1">
      <w:pPr>
        <w:jc w:val="both"/>
        <w:rPr>
          <w:rFonts w:ascii="Times New Roman" w:eastAsia="Times New Roman" w:hAnsi="Times New Roman" w:cs="Times New Roman"/>
          <w:color w:val="444E57"/>
          <w:spacing w:val="3"/>
          <w:sz w:val="28"/>
          <w:szCs w:val="28"/>
          <w:lang w:eastAsia="it-IT"/>
        </w:rPr>
      </w:pPr>
      <w:r w:rsidRPr="00233BF2">
        <w:rPr>
          <w:rFonts w:ascii="Times New Roman" w:hAnsi="Times New Roman" w:cs="Times New Roman"/>
          <w:sz w:val="28"/>
          <w:szCs w:val="28"/>
        </w:rPr>
        <w:t>Si forniscono le indicazioni relative agli adempimenti da segui</w:t>
      </w:r>
      <w:r w:rsidR="00892F8B" w:rsidRPr="00233BF2">
        <w:rPr>
          <w:rFonts w:ascii="Times New Roman" w:hAnsi="Times New Roman" w:cs="Times New Roman"/>
          <w:sz w:val="28"/>
          <w:szCs w:val="28"/>
        </w:rPr>
        <w:t>re durante le prossime riunioni</w:t>
      </w:r>
      <w:r w:rsidR="00706210" w:rsidRPr="00233BF2">
        <w:rPr>
          <w:rFonts w:ascii="Times New Roman" w:hAnsi="Times New Roman" w:cs="Times New Roman"/>
          <w:sz w:val="28"/>
          <w:szCs w:val="28"/>
        </w:rPr>
        <w:t xml:space="preserve"> tenendo presente che </w:t>
      </w:r>
      <w:r w:rsidR="00A1386A" w:rsidRPr="00233BF2">
        <w:rPr>
          <w:rFonts w:ascii="Times New Roman" w:eastAsia="Times New Roman" w:hAnsi="Times New Roman" w:cs="Times New Roman"/>
          <w:color w:val="444E57"/>
          <w:spacing w:val="3"/>
          <w:sz w:val="28"/>
          <w:szCs w:val="28"/>
          <w:lang w:eastAsia="it-IT"/>
        </w:rPr>
        <w:t xml:space="preserve"> </w:t>
      </w:r>
      <w:r w:rsidR="00FE33E1" w:rsidRPr="0076043C">
        <w:rPr>
          <w:rFonts w:ascii="Times New Roman" w:eastAsia="Times New Roman" w:hAnsi="Times New Roman" w:cs="Times New Roman"/>
          <w:color w:val="444E57"/>
          <w:spacing w:val="3"/>
          <w:sz w:val="28"/>
          <w:szCs w:val="28"/>
          <w:lang w:eastAsia="it-IT"/>
        </w:rPr>
        <w:t>il D.L. 22 dell’8 aprile 2020 che all’art.2, c.1 lett. d) prevede che il Ministero adotti tramite ordinanza ministeriale, anche in deroga alle disposizioni vigenti, misure volte </w:t>
      </w:r>
      <w:r w:rsidR="00FE33E1" w:rsidRPr="0076043C">
        <w:rPr>
          <w:rFonts w:ascii="Times New Roman" w:eastAsia="Times New Roman" w:hAnsi="Times New Roman" w:cs="Times New Roman"/>
          <w:i/>
          <w:iCs/>
          <w:color w:val="444E57"/>
          <w:spacing w:val="3"/>
          <w:sz w:val="28"/>
          <w:szCs w:val="28"/>
          <w:lang w:eastAsia="it-IT"/>
        </w:rPr>
        <w:t>“all'eventuale conferma, al verificarsi della condizione di cui al comma 4 dell'articolo 1, per l'anno scolastico 2020/2021, dei libri di testo adottati per il corrente anno scolastico, in deroga a quanto previsto agli articoli 151, comma 1, e 188, comma 1, del decreto legislativo 16 aprile 1994, n. 297</w:t>
      </w:r>
      <w:r w:rsidR="00FE33E1" w:rsidRPr="0076043C">
        <w:rPr>
          <w:rFonts w:ascii="Times New Roman" w:eastAsia="Times New Roman" w:hAnsi="Times New Roman" w:cs="Times New Roman"/>
          <w:color w:val="444E57"/>
          <w:spacing w:val="3"/>
          <w:sz w:val="28"/>
          <w:szCs w:val="28"/>
          <w:lang w:eastAsia="it-IT"/>
        </w:rPr>
        <w:t>”</w:t>
      </w:r>
      <w:r w:rsidR="00FE33E1" w:rsidRPr="00233BF2">
        <w:rPr>
          <w:rFonts w:ascii="Times New Roman" w:eastAsia="Times New Roman" w:hAnsi="Times New Roman" w:cs="Times New Roman"/>
          <w:color w:val="444E57"/>
          <w:spacing w:val="3"/>
          <w:sz w:val="28"/>
          <w:szCs w:val="28"/>
          <w:lang w:eastAsia="it-IT"/>
        </w:rPr>
        <w:t xml:space="preserve">; che </w:t>
      </w:r>
      <w:r w:rsidR="00A1386A" w:rsidRPr="00233BF2">
        <w:rPr>
          <w:rFonts w:ascii="Times New Roman" w:eastAsia="Times New Roman" w:hAnsi="Times New Roman" w:cs="Times New Roman"/>
          <w:color w:val="444E57"/>
          <w:spacing w:val="3"/>
          <w:sz w:val="28"/>
          <w:szCs w:val="28"/>
          <w:lang w:eastAsia="it-IT"/>
        </w:rPr>
        <w:t>l’O.M. n° 17 del 22</w:t>
      </w:r>
      <w:r w:rsidR="007B349F" w:rsidRPr="00233BF2">
        <w:rPr>
          <w:rFonts w:ascii="Times New Roman" w:eastAsia="Times New Roman" w:hAnsi="Times New Roman" w:cs="Times New Roman"/>
          <w:color w:val="444E57"/>
          <w:spacing w:val="3"/>
          <w:sz w:val="28"/>
          <w:szCs w:val="28"/>
          <w:lang w:eastAsia="it-IT"/>
        </w:rPr>
        <w:t xml:space="preserve"> </w:t>
      </w:r>
      <w:r w:rsidR="00A1386A" w:rsidRPr="00233BF2">
        <w:rPr>
          <w:rFonts w:ascii="Times New Roman" w:eastAsia="Times New Roman" w:hAnsi="Times New Roman" w:cs="Times New Roman"/>
          <w:color w:val="444E57"/>
          <w:spacing w:val="3"/>
          <w:sz w:val="28"/>
          <w:szCs w:val="28"/>
          <w:lang w:eastAsia="it-IT"/>
        </w:rPr>
        <w:t>maggio 2020</w:t>
      </w:r>
      <w:r w:rsidR="00FE33E1" w:rsidRPr="00233BF2">
        <w:rPr>
          <w:rFonts w:ascii="Times New Roman" w:eastAsia="Times New Roman" w:hAnsi="Times New Roman" w:cs="Times New Roman"/>
          <w:color w:val="444E57"/>
          <w:spacing w:val="3"/>
          <w:sz w:val="28"/>
          <w:szCs w:val="28"/>
          <w:lang w:eastAsia="it-IT"/>
        </w:rPr>
        <w:t>,</w:t>
      </w:r>
      <w:r w:rsidR="00A1386A" w:rsidRPr="00233BF2">
        <w:rPr>
          <w:rFonts w:ascii="Times New Roman" w:eastAsia="Times New Roman" w:hAnsi="Times New Roman" w:cs="Times New Roman"/>
          <w:color w:val="444E57"/>
          <w:spacing w:val="3"/>
          <w:sz w:val="28"/>
          <w:szCs w:val="28"/>
          <w:lang w:eastAsia="it-IT"/>
        </w:rPr>
        <w:t xml:space="preserve"> </w:t>
      </w:r>
      <w:r w:rsidR="00FE33E1" w:rsidRPr="00233BF2">
        <w:rPr>
          <w:rFonts w:ascii="Times New Roman" w:eastAsia="Times New Roman" w:hAnsi="Times New Roman" w:cs="Times New Roman"/>
          <w:color w:val="444E57"/>
          <w:spacing w:val="3"/>
          <w:sz w:val="28"/>
          <w:szCs w:val="28"/>
          <w:lang w:eastAsia="it-IT"/>
        </w:rPr>
        <w:t>contenente</w:t>
      </w:r>
      <w:r w:rsidR="00A1386A" w:rsidRPr="00233BF2">
        <w:rPr>
          <w:rFonts w:ascii="Times New Roman" w:eastAsia="Times New Roman" w:hAnsi="Times New Roman" w:cs="Times New Roman"/>
          <w:color w:val="444E57"/>
          <w:spacing w:val="3"/>
          <w:sz w:val="28"/>
          <w:szCs w:val="28"/>
          <w:lang w:eastAsia="it-IT"/>
        </w:rPr>
        <w:t xml:space="preserve"> disposizioni sulle adozioni dei libri di testo per l’anno scolastico 2020/2021</w:t>
      </w:r>
      <w:r w:rsidR="00FE33E1" w:rsidRPr="00233BF2">
        <w:rPr>
          <w:rFonts w:ascii="Times New Roman" w:eastAsia="Times New Roman" w:hAnsi="Times New Roman" w:cs="Times New Roman"/>
          <w:color w:val="444E57"/>
          <w:spacing w:val="3"/>
          <w:sz w:val="28"/>
          <w:szCs w:val="28"/>
          <w:lang w:eastAsia="it-IT"/>
        </w:rPr>
        <w:t>, stabilisce che i</w:t>
      </w:r>
      <w:r w:rsidR="00A1386A" w:rsidRPr="00233BF2">
        <w:rPr>
          <w:rFonts w:ascii="Times New Roman" w:eastAsia="Times New Roman" w:hAnsi="Times New Roman" w:cs="Times New Roman"/>
          <w:color w:val="444E57"/>
          <w:spacing w:val="3"/>
          <w:sz w:val="28"/>
          <w:szCs w:val="28"/>
          <w:lang w:eastAsia="it-IT"/>
        </w:rPr>
        <w:t xml:space="preserve"> </w:t>
      </w:r>
      <w:r w:rsidR="00FE33E1" w:rsidRPr="00233BF2">
        <w:rPr>
          <w:rFonts w:ascii="Times New Roman" w:eastAsia="Times New Roman" w:hAnsi="Times New Roman" w:cs="Times New Roman"/>
          <w:color w:val="444E57"/>
          <w:spacing w:val="3"/>
          <w:sz w:val="28"/>
          <w:szCs w:val="28"/>
          <w:lang w:eastAsia="it-IT"/>
        </w:rPr>
        <w:t>collegi dei docenti, dopo aver sentito consigli di classe e di interclasse, avranno tempo fino all’11 giugno prossimo per deliberare le adozioni dei libri di testo o l’uso di strumenti didattici alternativi</w:t>
      </w:r>
      <w:r w:rsidR="00233BF2" w:rsidRPr="00233BF2">
        <w:rPr>
          <w:rFonts w:ascii="Times New Roman" w:eastAsia="Times New Roman" w:hAnsi="Times New Roman" w:cs="Times New Roman"/>
          <w:color w:val="444E57"/>
          <w:spacing w:val="3"/>
          <w:sz w:val="28"/>
          <w:szCs w:val="28"/>
          <w:lang w:eastAsia="it-IT"/>
        </w:rPr>
        <w:t>,</w:t>
      </w:r>
      <w:r w:rsidR="00FE33E1" w:rsidRPr="00233BF2">
        <w:rPr>
          <w:rFonts w:ascii="Times New Roman" w:eastAsia="Times New Roman" w:hAnsi="Times New Roman" w:cs="Times New Roman"/>
          <w:color w:val="444E57"/>
          <w:spacing w:val="3"/>
          <w:sz w:val="28"/>
          <w:szCs w:val="28"/>
          <w:lang w:eastAsia="it-IT"/>
        </w:rPr>
        <w:t xml:space="preserve"> riunendosi anche in videoconferenza, in via esclusiva</w:t>
      </w:r>
      <w:r w:rsidR="00233BF2" w:rsidRPr="00233BF2">
        <w:rPr>
          <w:rFonts w:ascii="Times New Roman" w:eastAsia="Times New Roman" w:hAnsi="Times New Roman" w:cs="Times New Roman"/>
          <w:color w:val="444E57"/>
          <w:spacing w:val="3"/>
          <w:sz w:val="28"/>
          <w:szCs w:val="28"/>
          <w:lang w:eastAsia="it-IT"/>
        </w:rPr>
        <w:t xml:space="preserve"> f</w:t>
      </w:r>
      <w:r w:rsidR="00FE33E1" w:rsidRPr="00233BF2">
        <w:rPr>
          <w:rFonts w:ascii="Times New Roman" w:eastAsia="Times New Roman" w:hAnsi="Times New Roman" w:cs="Times New Roman"/>
          <w:color w:val="444E57"/>
          <w:spacing w:val="3"/>
          <w:sz w:val="28"/>
          <w:szCs w:val="28"/>
          <w:lang w:eastAsia="it-IT"/>
        </w:rPr>
        <w:t>ino alla data del 14 giugno 2020, stante quanto disposto all’art. 1, comma 1, lettera q) del Decreto del Presidente del Consiglio dei Ministri 17 maggio 2020, ai sensi del quale sono sospese le riunioni degli organi collegiali in presenza”.</w:t>
      </w:r>
    </w:p>
    <w:p w14:paraId="04B20F46" w14:textId="77777777" w:rsidR="00A1386A" w:rsidRPr="00A1386A" w:rsidRDefault="00A1386A" w:rsidP="00A1386A">
      <w:pPr>
        <w:spacing w:after="0"/>
        <w:ind w:right="0"/>
        <w:rPr>
          <w:rFonts w:ascii="Times New Roman" w:eastAsia="Times New Roman" w:hAnsi="Times New Roman" w:cs="Times New Roman"/>
          <w:color w:val="444E57"/>
          <w:spacing w:val="3"/>
          <w:sz w:val="27"/>
          <w:szCs w:val="27"/>
          <w:lang w:eastAsia="it-IT"/>
        </w:rPr>
      </w:pPr>
    </w:p>
    <w:p w14:paraId="4B2BBF24" w14:textId="153A16C6" w:rsidR="000062C8" w:rsidRPr="000A69ED" w:rsidRDefault="000062C8" w:rsidP="000A69ED">
      <w:pPr>
        <w:jc w:val="both"/>
        <w:rPr>
          <w:rFonts w:ascii="Times New Roman" w:hAnsi="Times New Roman" w:cs="Times New Roman"/>
          <w:b/>
          <w:sz w:val="28"/>
          <w:szCs w:val="28"/>
        </w:rPr>
      </w:pPr>
      <w:r w:rsidRPr="000A69ED">
        <w:rPr>
          <w:rFonts w:ascii="Times New Roman" w:hAnsi="Times New Roman" w:cs="Times New Roman"/>
          <w:b/>
          <w:sz w:val="28"/>
          <w:szCs w:val="28"/>
        </w:rPr>
        <w:t>Consiglio di classe</w:t>
      </w:r>
    </w:p>
    <w:p w14:paraId="5DD05EE0" w14:textId="77777777" w:rsidR="00233BF2" w:rsidRDefault="0076043C" w:rsidP="00233BF2">
      <w:pPr>
        <w:spacing w:after="0"/>
        <w:ind w:right="0"/>
        <w:rPr>
          <w:rFonts w:ascii="Times New Roman" w:eastAsia="Times New Roman" w:hAnsi="Times New Roman" w:cs="Times New Roman"/>
          <w:color w:val="444E57"/>
          <w:spacing w:val="3"/>
          <w:sz w:val="27"/>
          <w:szCs w:val="27"/>
          <w:lang w:eastAsia="it-IT"/>
        </w:rPr>
      </w:pPr>
      <w:r w:rsidRPr="0076043C">
        <w:rPr>
          <w:rFonts w:ascii="Times New Roman" w:eastAsia="Times New Roman" w:hAnsi="Times New Roman" w:cs="Times New Roman"/>
          <w:color w:val="444E57"/>
          <w:spacing w:val="3"/>
          <w:sz w:val="27"/>
          <w:szCs w:val="27"/>
          <w:lang w:eastAsia="it-IT"/>
        </w:rPr>
        <w:t> </w:t>
      </w:r>
    </w:p>
    <w:p w14:paraId="00C2266A" w14:textId="77777777" w:rsidR="00233BF2" w:rsidRDefault="00233BF2" w:rsidP="00233BF2">
      <w:pPr>
        <w:spacing w:after="0"/>
        <w:ind w:right="0"/>
        <w:rPr>
          <w:rFonts w:ascii="Times New Roman" w:eastAsia="Times New Roman" w:hAnsi="Times New Roman" w:cs="Times New Roman"/>
          <w:color w:val="444E57"/>
          <w:spacing w:val="3"/>
          <w:sz w:val="27"/>
          <w:szCs w:val="27"/>
          <w:lang w:eastAsia="it-IT"/>
        </w:rPr>
      </w:pPr>
    </w:p>
    <w:p w14:paraId="1471D804" w14:textId="14062790" w:rsidR="00233BF2" w:rsidRDefault="00233BF2" w:rsidP="00233BF2">
      <w:pPr>
        <w:spacing w:after="0"/>
        <w:ind w:right="0"/>
        <w:jc w:val="both"/>
        <w:rPr>
          <w:rFonts w:ascii="Times New Roman" w:eastAsia="Times New Roman" w:hAnsi="Times New Roman" w:cs="Times New Roman"/>
          <w:bCs/>
          <w:color w:val="444E57"/>
          <w:spacing w:val="3"/>
          <w:sz w:val="28"/>
          <w:szCs w:val="28"/>
          <w:lang w:eastAsia="it-IT"/>
        </w:rPr>
      </w:pPr>
      <w:r w:rsidRPr="00233BF2">
        <w:rPr>
          <w:rFonts w:ascii="Times New Roman" w:hAnsi="Times New Roman" w:cs="Times New Roman"/>
          <w:bCs/>
          <w:sz w:val="28"/>
          <w:szCs w:val="28"/>
        </w:rPr>
        <w:t>Vista la premessa i docenti</w:t>
      </w:r>
      <w:r w:rsidRPr="00233BF2">
        <w:rPr>
          <w:rFonts w:ascii="Times New Roman" w:eastAsia="Times New Roman" w:hAnsi="Times New Roman" w:cs="Times New Roman"/>
          <w:bCs/>
          <w:color w:val="444E57"/>
          <w:spacing w:val="3"/>
          <w:sz w:val="28"/>
          <w:szCs w:val="28"/>
          <w:lang w:eastAsia="it-IT"/>
        </w:rPr>
        <w:t xml:space="preserve"> , dopo aver preso visione delle proposte di nuova adozione </w:t>
      </w:r>
      <w:r w:rsidRPr="0076043C">
        <w:rPr>
          <w:rFonts w:ascii="Times New Roman" w:eastAsia="Times New Roman" w:hAnsi="Times New Roman" w:cs="Times New Roman"/>
          <w:bCs/>
          <w:color w:val="444E57"/>
          <w:spacing w:val="3"/>
          <w:sz w:val="28"/>
          <w:szCs w:val="28"/>
          <w:lang w:eastAsia="it-IT"/>
        </w:rPr>
        <w:t xml:space="preserve"> </w:t>
      </w:r>
      <w:r w:rsidRPr="00233BF2">
        <w:rPr>
          <w:rFonts w:ascii="Times New Roman" w:hAnsi="Times New Roman" w:cs="Times New Roman"/>
          <w:bCs/>
          <w:sz w:val="28"/>
          <w:szCs w:val="28"/>
        </w:rPr>
        <w:t xml:space="preserve">operata nei dipartimenti, </w:t>
      </w:r>
      <w:r w:rsidRPr="00233BF2">
        <w:rPr>
          <w:rFonts w:ascii="Times New Roman" w:eastAsia="Times New Roman" w:hAnsi="Times New Roman" w:cs="Times New Roman"/>
          <w:bCs/>
          <w:color w:val="444E57"/>
          <w:spacing w:val="3"/>
          <w:sz w:val="28"/>
          <w:szCs w:val="28"/>
          <w:lang w:eastAsia="it-IT"/>
        </w:rPr>
        <w:t xml:space="preserve"> </w:t>
      </w:r>
      <w:r w:rsidRPr="0076043C">
        <w:rPr>
          <w:rFonts w:ascii="Times New Roman" w:eastAsia="Times New Roman" w:hAnsi="Times New Roman" w:cs="Times New Roman"/>
          <w:bCs/>
          <w:color w:val="444E57"/>
          <w:spacing w:val="3"/>
          <w:sz w:val="28"/>
          <w:szCs w:val="28"/>
          <w:lang w:eastAsia="it-IT"/>
        </w:rPr>
        <w:t>sono invitati a confrontarsi tra loro nei consigli di classe</w:t>
      </w:r>
      <w:r w:rsidRPr="00233BF2">
        <w:rPr>
          <w:rFonts w:ascii="Times New Roman" w:eastAsia="Times New Roman" w:hAnsi="Times New Roman" w:cs="Times New Roman"/>
          <w:bCs/>
          <w:color w:val="444E57"/>
          <w:spacing w:val="3"/>
          <w:sz w:val="28"/>
          <w:szCs w:val="28"/>
          <w:lang w:eastAsia="it-IT"/>
        </w:rPr>
        <w:t xml:space="preserve">, </w:t>
      </w:r>
      <w:r w:rsidRPr="0076043C">
        <w:rPr>
          <w:rFonts w:ascii="Times New Roman" w:eastAsia="Times New Roman" w:hAnsi="Times New Roman" w:cs="Times New Roman"/>
          <w:bCs/>
          <w:color w:val="444E57"/>
          <w:spacing w:val="3"/>
          <w:sz w:val="28"/>
          <w:szCs w:val="28"/>
          <w:lang w:eastAsia="it-IT"/>
        </w:rPr>
        <w:t>che si svolgeranno in modalità telematica, al fine di</w:t>
      </w:r>
      <w:r w:rsidRPr="00233BF2">
        <w:rPr>
          <w:rFonts w:ascii="Times New Roman" w:eastAsia="Times New Roman" w:hAnsi="Times New Roman" w:cs="Times New Roman"/>
          <w:bCs/>
          <w:color w:val="444E57"/>
          <w:spacing w:val="3"/>
          <w:sz w:val="28"/>
          <w:szCs w:val="28"/>
          <w:lang w:eastAsia="it-IT"/>
        </w:rPr>
        <w:t>:</w:t>
      </w:r>
    </w:p>
    <w:p w14:paraId="4B287722" w14:textId="50A78F3D" w:rsidR="00233BF2" w:rsidRPr="00233BF2" w:rsidRDefault="00233BF2" w:rsidP="00233BF2">
      <w:pPr>
        <w:pStyle w:val="Paragrafoelenco"/>
        <w:numPr>
          <w:ilvl w:val="0"/>
          <w:numId w:val="9"/>
        </w:numPr>
        <w:spacing w:after="0"/>
        <w:ind w:right="0"/>
        <w:jc w:val="both"/>
        <w:rPr>
          <w:rFonts w:ascii="Times New Roman" w:eastAsia="Times New Roman" w:hAnsi="Times New Roman" w:cs="Times New Roman"/>
          <w:bCs/>
          <w:color w:val="444E57"/>
          <w:spacing w:val="3"/>
          <w:sz w:val="28"/>
          <w:szCs w:val="28"/>
          <w:lang w:eastAsia="it-IT"/>
        </w:rPr>
      </w:pPr>
      <w:r>
        <w:rPr>
          <w:rFonts w:ascii="Times New Roman" w:eastAsia="Times New Roman" w:hAnsi="Times New Roman" w:cs="Times New Roman"/>
          <w:bCs/>
          <w:color w:val="444E57"/>
          <w:spacing w:val="3"/>
          <w:sz w:val="28"/>
          <w:szCs w:val="28"/>
          <w:lang w:eastAsia="it-IT"/>
        </w:rPr>
        <w:t>confermare i testi in uso;</w:t>
      </w:r>
    </w:p>
    <w:p w14:paraId="7724EA38" w14:textId="77777777" w:rsidR="002D2B6F" w:rsidRPr="002D2B6F" w:rsidRDefault="00233BF2" w:rsidP="002D2B6F">
      <w:pPr>
        <w:pStyle w:val="Paragrafoelenco"/>
        <w:numPr>
          <w:ilvl w:val="0"/>
          <w:numId w:val="9"/>
        </w:numPr>
        <w:spacing w:after="0"/>
        <w:ind w:right="0"/>
        <w:jc w:val="both"/>
        <w:rPr>
          <w:rFonts w:ascii="Times New Roman" w:eastAsia="Times New Roman" w:hAnsi="Times New Roman" w:cs="Times New Roman"/>
          <w:bCs/>
          <w:color w:val="444E57"/>
          <w:spacing w:val="3"/>
          <w:sz w:val="28"/>
          <w:szCs w:val="28"/>
          <w:lang w:eastAsia="it-IT"/>
        </w:rPr>
      </w:pPr>
      <w:bookmarkStart w:id="0" w:name="_Hlk41305266"/>
      <w:r w:rsidRPr="0076043C">
        <w:rPr>
          <w:rFonts w:ascii="Times New Roman" w:eastAsia="Times New Roman" w:hAnsi="Times New Roman" w:cs="Times New Roman"/>
          <w:color w:val="444E57"/>
          <w:spacing w:val="3"/>
          <w:sz w:val="27"/>
          <w:szCs w:val="27"/>
          <w:lang w:eastAsia="it-IT"/>
        </w:rPr>
        <w:t>confermare i testi a scorrimento</w:t>
      </w:r>
      <w:bookmarkEnd w:id="0"/>
      <w:r>
        <w:rPr>
          <w:rFonts w:ascii="Times New Roman" w:eastAsia="Times New Roman" w:hAnsi="Times New Roman" w:cs="Times New Roman"/>
          <w:color w:val="444E57"/>
          <w:spacing w:val="3"/>
          <w:sz w:val="27"/>
          <w:szCs w:val="27"/>
          <w:lang w:eastAsia="it-IT"/>
        </w:rPr>
        <w:t>;</w:t>
      </w:r>
    </w:p>
    <w:p w14:paraId="3F05EC13" w14:textId="05F084D7" w:rsidR="00233BF2" w:rsidRPr="002D2B6F" w:rsidRDefault="00233BF2" w:rsidP="002D2B6F">
      <w:pPr>
        <w:pStyle w:val="Paragrafoelenco"/>
        <w:numPr>
          <w:ilvl w:val="0"/>
          <w:numId w:val="9"/>
        </w:numPr>
        <w:spacing w:after="0"/>
        <w:ind w:right="0"/>
        <w:jc w:val="both"/>
        <w:rPr>
          <w:rFonts w:ascii="Times New Roman" w:eastAsia="Times New Roman" w:hAnsi="Times New Roman" w:cs="Times New Roman"/>
          <w:bCs/>
          <w:color w:val="444E57"/>
          <w:spacing w:val="3"/>
          <w:sz w:val="28"/>
          <w:szCs w:val="28"/>
          <w:lang w:eastAsia="it-IT"/>
        </w:rPr>
      </w:pPr>
      <w:r w:rsidRPr="002D2B6F">
        <w:rPr>
          <w:rFonts w:ascii="Times New Roman" w:eastAsia="Times New Roman" w:hAnsi="Times New Roman" w:cs="Times New Roman"/>
          <w:color w:val="444E57"/>
          <w:spacing w:val="3"/>
          <w:sz w:val="27"/>
          <w:szCs w:val="27"/>
          <w:lang w:eastAsia="it-IT"/>
        </w:rPr>
        <w:t>adottare nuovi testi solo nel caso in cui gli attuali non siano più in pubblicazione e che quindi si debba necessariamente e senza altra possibilità, sostituire i testi in uso;</w:t>
      </w:r>
    </w:p>
    <w:p w14:paraId="504BAE4D" w14:textId="77777777" w:rsidR="00D65D9F" w:rsidRDefault="005202FB" w:rsidP="001F23C3">
      <w:pPr>
        <w:jc w:val="both"/>
        <w:rPr>
          <w:rFonts w:ascii="Times New Roman" w:hAnsi="Times New Roman" w:cs="Times New Roman"/>
          <w:sz w:val="28"/>
          <w:szCs w:val="28"/>
        </w:rPr>
      </w:pPr>
      <w:r>
        <w:rPr>
          <w:rFonts w:ascii="Times New Roman" w:hAnsi="Times New Roman" w:cs="Times New Roman"/>
          <w:sz w:val="28"/>
          <w:szCs w:val="28"/>
        </w:rPr>
        <w:t>In tale seduta</w:t>
      </w:r>
      <w:r w:rsidRPr="005202FB">
        <w:rPr>
          <w:rFonts w:ascii="Times New Roman" w:hAnsi="Times New Roman" w:cs="Times New Roman"/>
          <w:sz w:val="28"/>
          <w:szCs w:val="28"/>
        </w:rPr>
        <w:t xml:space="preserve"> </w:t>
      </w:r>
      <w:r w:rsidR="004F2808">
        <w:rPr>
          <w:rFonts w:ascii="Times New Roman" w:hAnsi="Times New Roman" w:cs="Times New Roman"/>
          <w:sz w:val="28"/>
          <w:szCs w:val="28"/>
        </w:rPr>
        <w:t xml:space="preserve">i </w:t>
      </w:r>
      <w:r w:rsidRPr="005202FB">
        <w:rPr>
          <w:rFonts w:ascii="Times New Roman" w:hAnsi="Times New Roman" w:cs="Times New Roman"/>
          <w:sz w:val="28"/>
          <w:szCs w:val="28"/>
        </w:rPr>
        <w:t>docenti dov</w:t>
      </w:r>
      <w:r w:rsidR="004F2808">
        <w:rPr>
          <w:rFonts w:ascii="Times New Roman" w:hAnsi="Times New Roman" w:cs="Times New Roman"/>
          <w:sz w:val="28"/>
          <w:szCs w:val="28"/>
        </w:rPr>
        <w:t>ranno compila</w:t>
      </w:r>
      <w:r w:rsidR="00973342">
        <w:rPr>
          <w:rFonts w:ascii="Times New Roman" w:hAnsi="Times New Roman" w:cs="Times New Roman"/>
          <w:sz w:val="28"/>
          <w:szCs w:val="28"/>
        </w:rPr>
        <w:t>re</w:t>
      </w:r>
      <w:r w:rsidR="004F2808">
        <w:rPr>
          <w:rFonts w:ascii="Times New Roman" w:hAnsi="Times New Roman" w:cs="Times New Roman"/>
          <w:sz w:val="28"/>
          <w:szCs w:val="28"/>
        </w:rPr>
        <w:t xml:space="preserve"> la scheda riassuntiva per classe</w:t>
      </w:r>
      <w:r w:rsidR="004F2808" w:rsidRPr="005202FB">
        <w:rPr>
          <w:rFonts w:ascii="Times New Roman" w:hAnsi="Times New Roman" w:cs="Times New Roman"/>
          <w:sz w:val="28"/>
          <w:szCs w:val="28"/>
        </w:rPr>
        <w:t>(autore, titolo, editore, prezzo, codice ISBN)</w:t>
      </w:r>
      <w:r w:rsidRPr="005202FB">
        <w:rPr>
          <w:rFonts w:ascii="Times New Roman" w:hAnsi="Times New Roman" w:cs="Times New Roman"/>
          <w:sz w:val="28"/>
          <w:szCs w:val="28"/>
        </w:rPr>
        <w:t xml:space="preserve"> e</w:t>
      </w:r>
      <w:r w:rsidR="00D631FC">
        <w:rPr>
          <w:rFonts w:ascii="Times New Roman" w:hAnsi="Times New Roman" w:cs="Times New Roman"/>
          <w:sz w:val="28"/>
          <w:szCs w:val="28"/>
        </w:rPr>
        <w:t xml:space="preserve">d, in particolare, </w:t>
      </w:r>
      <w:r w:rsidR="004F2808">
        <w:rPr>
          <w:rFonts w:ascii="Times New Roman" w:hAnsi="Times New Roman" w:cs="Times New Roman"/>
          <w:sz w:val="28"/>
          <w:szCs w:val="28"/>
        </w:rPr>
        <w:t xml:space="preserve"> per i libri </w:t>
      </w:r>
      <w:r w:rsidRPr="005202FB">
        <w:rPr>
          <w:rFonts w:ascii="Times New Roman" w:hAnsi="Times New Roman" w:cs="Times New Roman"/>
          <w:sz w:val="28"/>
          <w:szCs w:val="28"/>
        </w:rPr>
        <w:t>di nuova adozione</w:t>
      </w:r>
      <w:r w:rsidR="00D631FC">
        <w:rPr>
          <w:rFonts w:ascii="Times New Roman" w:hAnsi="Times New Roman" w:cs="Times New Roman"/>
          <w:sz w:val="28"/>
          <w:szCs w:val="28"/>
        </w:rPr>
        <w:t xml:space="preserve">, </w:t>
      </w:r>
      <w:r w:rsidR="004F2808">
        <w:rPr>
          <w:rFonts w:ascii="Times New Roman" w:hAnsi="Times New Roman" w:cs="Times New Roman"/>
          <w:sz w:val="28"/>
          <w:szCs w:val="28"/>
        </w:rPr>
        <w:t xml:space="preserve"> </w:t>
      </w:r>
      <w:r w:rsidR="004F2808">
        <w:rPr>
          <w:rFonts w:ascii="Times New Roman" w:hAnsi="Times New Roman" w:cs="Times New Roman"/>
          <w:sz w:val="28"/>
          <w:szCs w:val="28"/>
        </w:rPr>
        <w:lastRenderedPageBreak/>
        <w:t>dovranno</w:t>
      </w:r>
      <w:r w:rsidR="00D631FC">
        <w:rPr>
          <w:rFonts w:ascii="Times New Roman" w:hAnsi="Times New Roman" w:cs="Times New Roman"/>
          <w:sz w:val="28"/>
          <w:szCs w:val="28"/>
        </w:rPr>
        <w:t xml:space="preserve"> compilare ed</w:t>
      </w:r>
      <w:r w:rsidR="004F2808" w:rsidRPr="004F2808">
        <w:rPr>
          <w:rFonts w:ascii="Times New Roman" w:hAnsi="Times New Roman" w:cs="Times New Roman"/>
          <w:sz w:val="28"/>
          <w:szCs w:val="28"/>
        </w:rPr>
        <w:t xml:space="preserve"> </w:t>
      </w:r>
      <w:r w:rsidR="004F2808">
        <w:rPr>
          <w:rFonts w:ascii="Times New Roman" w:hAnsi="Times New Roman" w:cs="Times New Roman"/>
          <w:sz w:val="28"/>
          <w:szCs w:val="28"/>
        </w:rPr>
        <w:t>allegare</w:t>
      </w:r>
      <w:r w:rsidR="00D631FC">
        <w:rPr>
          <w:rFonts w:ascii="Times New Roman" w:hAnsi="Times New Roman" w:cs="Times New Roman"/>
          <w:sz w:val="28"/>
          <w:szCs w:val="28"/>
        </w:rPr>
        <w:t xml:space="preserve"> </w:t>
      </w:r>
      <w:r w:rsidR="004F2808">
        <w:rPr>
          <w:rFonts w:ascii="Times New Roman" w:hAnsi="Times New Roman" w:cs="Times New Roman"/>
          <w:sz w:val="28"/>
          <w:szCs w:val="28"/>
        </w:rPr>
        <w:t xml:space="preserve"> </w:t>
      </w:r>
      <w:r w:rsidR="004F2808" w:rsidRPr="005202FB">
        <w:rPr>
          <w:rFonts w:ascii="Times New Roman" w:hAnsi="Times New Roman" w:cs="Times New Roman"/>
          <w:sz w:val="28"/>
          <w:szCs w:val="28"/>
        </w:rPr>
        <w:t xml:space="preserve">la scheda </w:t>
      </w:r>
      <w:r w:rsidR="00D631FC">
        <w:rPr>
          <w:rFonts w:ascii="Times New Roman" w:hAnsi="Times New Roman" w:cs="Times New Roman"/>
          <w:sz w:val="28"/>
          <w:szCs w:val="28"/>
        </w:rPr>
        <w:t>di sintesi del libro</w:t>
      </w:r>
      <w:r w:rsidR="00B06A23">
        <w:rPr>
          <w:rFonts w:ascii="Times New Roman" w:hAnsi="Times New Roman" w:cs="Times New Roman"/>
          <w:sz w:val="28"/>
          <w:szCs w:val="28"/>
        </w:rPr>
        <w:t xml:space="preserve"> </w:t>
      </w:r>
      <w:r w:rsidR="004F2808" w:rsidRPr="005202FB">
        <w:rPr>
          <w:rFonts w:ascii="Times New Roman" w:hAnsi="Times New Roman" w:cs="Times New Roman"/>
          <w:sz w:val="28"/>
          <w:szCs w:val="28"/>
        </w:rPr>
        <w:t>contenen</w:t>
      </w:r>
      <w:r w:rsidR="00D631FC">
        <w:rPr>
          <w:rFonts w:ascii="Times New Roman" w:hAnsi="Times New Roman" w:cs="Times New Roman"/>
          <w:sz w:val="28"/>
          <w:szCs w:val="28"/>
        </w:rPr>
        <w:t xml:space="preserve">te una breve relazione </w:t>
      </w:r>
      <w:r w:rsidR="004F2808" w:rsidRPr="005202FB">
        <w:rPr>
          <w:rFonts w:ascii="Times New Roman" w:hAnsi="Times New Roman" w:cs="Times New Roman"/>
          <w:sz w:val="28"/>
          <w:szCs w:val="28"/>
        </w:rPr>
        <w:t>che dovrà mettere in evidenza le motivazioni della scelta.</w:t>
      </w:r>
      <w:r w:rsidRPr="005202FB">
        <w:rPr>
          <w:rFonts w:ascii="Times New Roman" w:hAnsi="Times New Roman" w:cs="Times New Roman"/>
          <w:sz w:val="28"/>
          <w:szCs w:val="28"/>
        </w:rPr>
        <w:t xml:space="preserve"> </w:t>
      </w:r>
    </w:p>
    <w:p w14:paraId="6850B65F" w14:textId="3C4EA9F4" w:rsidR="009660F4" w:rsidRDefault="00D65D9F" w:rsidP="001F23C3">
      <w:pPr>
        <w:jc w:val="both"/>
      </w:pPr>
      <w:r>
        <w:rPr>
          <w:rFonts w:ascii="Times New Roman" w:hAnsi="Times New Roman" w:cs="Times New Roman"/>
          <w:sz w:val="28"/>
          <w:szCs w:val="28"/>
        </w:rPr>
        <w:t>Inoltre tutti i docenti provvederanno alla digitazione dei libri nell’apposita sezione Libri di testo 2020/2021 presente sul regist</w:t>
      </w:r>
      <w:r w:rsidR="00001F86">
        <w:rPr>
          <w:rFonts w:ascii="Times New Roman" w:hAnsi="Times New Roman" w:cs="Times New Roman"/>
          <w:sz w:val="28"/>
          <w:szCs w:val="28"/>
        </w:rPr>
        <w:t>r</w:t>
      </w:r>
      <w:r>
        <w:rPr>
          <w:rFonts w:ascii="Times New Roman" w:hAnsi="Times New Roman" w:cs="Times New Roman"/>
          <w:sz w:val="28"/>
          <w:szCs w:val="28"/>
        </w:rPr>
        <w:t>o elettronico nuvola( come da</w:t>
      </w:r>
      <w:r w:rsidR="00283E02">
        <w:rPr>
          <w:rFonts w:ascii="Times New Roman" w:hAnsi="Times New Roman" w:cs="Times New Roman"/>
          <w:sz w:val="28"/>
          <w:szCs w:val="28"/>
        </w:rPr>
        <w:t xml:space="preserve"> guida per inserimento vedi file</w:t>
      </w:r>
      <w:r w:rsidR="00AF3DA3">
        <w:rPr>
          <w:rFonts w:ascii="Times New Roman" w:hAnsi="Times New Roman" w:cs="Times New Roman"/>
          <w:sz w:val="28"/>
          <w:szCs w:val="28"/>
        </w:rPr>
        <w:t xml:space="preserve">- </w:t>
      </w:r>
      <w:bookmarkStart w:id="1" w:name="_Hlk41310471"/>
      <w:r w:rsidR="00AF3DA3">
        <w:rPr>
          <w:rFonts w:ascii="Times New Roman" w:hAnsi="Times New Roman" w:cs="Times New Roman"/>
          <w:sz w:val="28"/>
          <w:szCs w:val="28"/>
        </w:rPr>
        <w:t>a.s.2010/2021</w:t>
      </w:r>
      <w:bookmarkEnd w:id="1"/>
      <w:r>
        <w:rPr>
          <w:rFonts w:ascii="Times New Roman" w:hAnsi="Times New Roman" w:cs="Times New Roman"/>
          <w:sz w:val="28"/>
          <w:szCs w:val="28"/>
        </w:rPr>
        <w:t>) .</w:t>
      </w:r>
      <w:r w:rsidR="001C480D">
        <w:rPr>
          <w:rFonts w:ascii="Times New Roman" w:hAnsi="Times New Roman" w:cs="Times New Roman"/>
          <w:sz w:val="28"/>
          <w:szCs w:val="28"/>
        </w:rPr>
        <w:t xml:space="preserve">Nel definire la </w:t>
      </w:r>
      <w:r w:rsidR="001C480D" w:rsidRPr="001C480D">
        <w:rPr>
          <w:rFonts w:ascii="Times New Roman" w:hAnsi="Times New Roman" w:cs="Times New Roman"/>
          <w:sz w:val="28"/>
          <w:szCs w:val="28"/>
        </w:rPr>
        <w:t>scheda</w:t>
      </w:r>
      <w:r w:rsidR="001C480D">
        <w:rPr>
          <w:rFonts w:ascii="Times New Roman" w:hAnsi="Times New Roman" w:cs="Times New Roman"/>
          <w:sz w:val="28"/>
          <w:szCs w:val="28"/>
        </w:rPr>
        <w:t xml:space="preserve"> riassuntiva</w:t>
      </w:r>
      <w:r w:rsidR="001C480D" w:rsidRPr="001C480D">
        <w:rPr>
          <w:rFonts w:ascii="Times New Roman" w:hAnsi="Times New Roman" w:cs="Times New Roman"/>
          <w:sz w:val="28"/>
          <w:szCs w:val="28"/>
        </w:rPr>
        <w:t xml:space="preserve"> è importate</w:t>
      </w:r>
      <w:r w:rsidR="001C480D">
        <w:rPr>
          <w:rFonts w:ascii="Times New Roman" w:hAnsi="Times New Roman" w:cs="Times New Roman"/>
          <w:sz w:val="28"/>
          <w:szCs w:val="28"/>
        </w:rPr>
        <w:t xml:space="preserve"> </w:t>
      </w:r>
      <w:r w:rsidR="001C480D" w:rsidRPr="001C480D">
        <w:rPr>
          <w:rFonts w:ascii="Times New Roman" w:hAnsi="Times New Roman" w:cs="Times New Roman"/>
          <w:sz w:val="28"/>
          <w:szCs w:val="28"/>
        </w:rPr>
        <w:t>che i consigli di classe abbian</w:t>
      </w:r>
      <w:r w:rsidR="00B06A23">
        <w:rPr>
          <w:rFonts w:ascii="Times New Roman" w:hAnsi="Times New Roman" w:cs="Times New Roman"/>
          <w:sz w:val="28"/>
          <w:szCs w:val="28"/>
        </w:rPr>
        <w:t>o cura di indicare se il libro sia</w:t>
      </w:r>
      <w:r w:rsidR="001C480D" w:rsidRPr="001C480D">
        <w:rPr>
          <w:rFonts w:ascii="Times New Roman" w:hAnsi="Times New Roman" w:cs="Times New Roman"/>
          <w:sz w:val="28"/>
          <w:szCs w:val="28"/>
        </w:rPr>
        <w:t xml:space="preserve"> consigliato o adottato e verifichino il</w:t>
      </w:r>
      <w:r w:rsidR="001C480D">
        <w:rPr>
          <w:rFonts w:ascii="Times New Roman" w:hAnsi="Times New Roman" w:cs="Times New Roman"/>
          <w:sz w:val="28"/>
          <w:szCs w:val="28"/>
        </w:rPr>
        <w:t xml:space="preserve"> </w:t>
      </w:r>
      <w:r w:rsidR="001C480D" w:rsidRPr="001C480D">
        <w:rPr>
          <w:rFonts w:ascii="Times New Roman" w:hAnsi="Times New Roman" w:cs="Times New Roman"/>
          <w:sz w:val="28"/>
          <w:szCs w:val="28"/>
        </w:rPr>
        <w:t xml:space="preserve">rispetto dei tetti di spesa per ogni singola classe. </w:t>
      </w:r>
      <w:r w:rsidR="001C480D" w:rsidRPr="005202FB">
        <w:rPr>
          <w:rFonts w:ascii="Times New Roman" w:hAnsi="Times New Roman" w:cs="Times New Roman"/>
          <w:sz w:val="28"/>
          <w:szCs w:val="28"/>
        </w:rPr>
        <w:t xml:space="preserve">Si tenga presente che per le </w:t>
      </w:r>
      <w:r w:rsidR="001C480D">
        <w:rPr>
          <w:rFonts w:ascii="Times New Roman" w:hAnsi="Times New Roman" w:cs="Times New Roman"/>
          <w:sz w:val="28"/>
          <w:szCs w:val="28"/>
        </w:rPr>
        <w:t>edizioni “</w:t>
      </w:r>
      <w:r w:rsidR="001C480D" w:rsidRPr="00C86161">
        <w:rPr>
          <w:rFonts w:ascii="Times New Roman" w:hAnsi="Times New Roman" w:cs="Times New Roman"/>
          <w:b/>
          <w:sz w:val="28"/>
          <w:szCs w:val="28"/>
        </w:rPr>
        <w:t>aggiornate</w:t>
      </w:r>
      <w:r w:rsidR="001C480D">
        <w:rPr>
          <w:rFonts w:ascii="Times New Roman" w:hAnsi="Times New Roman" w:cs="Times New Roman"/>
          <w:sz w:val="28"/>
          <w:szCs w:val="28"/>
        </w:rPr>
        <w:t>”, se dovesse cambiare</w:t>
      </w:r>
      <w:r w:rsidR="001C480D" w:rsidRPr="005202FB">
        <w:rPr>
          <w:rFonts w:ascii="Times New Roman" w:hAnsi="Times New Roman" w:cs="Times New Roman"/>
          <w:sz w:val="28"/>
          <w:szCs w:val="28"/>
        </w:rPr>
        <w:t xml:space="preserve"> il codice, sono da </w:t>
      </w:r>
      <w:r w:rsidR="00C86161">
        <w:rPr>
          <w:rFonts w:ascii="Times New Roman" w:hAnsi="Times New Roman" w:cs="Times New Roman"/>
          <w:sz w:val="28"/>
          <w:szCs w:val="28"/>
        </w:rPr>
        <w:t>considera</w:t>
      </w:r>
      <w:r w:rsidR="001C480D" w:rsidRPr="005202FB">
        <w:rPr>
          <w:rFonts w:ascii="Times New Roman" w:hAnsi="Times New Roman" w:cs="Times New Roman"/>
          <w:sz w:val="28"/>
          <w:szCs w:val="28"/>
        </w:rPr>
        <w:t>rsi nuova adozione.</w:t>
      </w:r>
      <w:r w:rsidR="00B06A23" w:rsidRPr="00B06A23">
        <w:t xml:space="preserve"> </w:t>
      </w:r>
    </w:p>
    <w:p w14:paraId="59665FF3" w14:textId="77777777" w:rsidR="00973342" w:rsidRDefault="009660F4" w:rsidP="00640CC5">
      <w:pPr>
        <w:jc w:val="both"/>
        <w:rPr>
          <w:rFonts w:ascii="Times New Roman" w:hAnsi="Times New Roman" w:cs="Times New Roman"/>
          <w:sz w:val="28"/>
          <w:szCs w:val="28"/>
        </w:rPr>
      </w:pPr>
      <w:r>
        <w:rPr>
          <w:rFonts w:ascii="Times New Roman" w:hAnsi="Times New Roman" w:cs="Times New Roman"/>
          <w:sz w:val="28"/>
          <w:szCs w:val="28"/>
        </w:rPr>
        <w:t xml:space="preserve">Per quanto riguarda i testi CONSIGLIATI, risultano tali </w:t>
      </w:r>
      <w:r w:rsidRPr="009660F4">
        <w:rPr>
          <w:rFonts w:ascii="Times New Roman" w:hAnsi="Times New Roman" w:cs="Times New Roman"/>
          <w:sz w:val="28"/>
          <w:szCs w:val="28"/>
        </w:rPr>
        <w:t>SOLO</w:t>
      </w:r>
      <w:r>
        <w:rPr>
          <w:rFonts w:ascii="Times New Roman" w:hAnsi="Times New Roman" w:cs="Times New Roman"/>
          <w:sz w:val="28"/>
          <w:szCs w:val="28"/>
        </w:rPr>
        <w:t xml:space="preserve"> quelli che</w:t>
      </w:r>
      <w:r w:rsidRPr="009660F4">
        <w:rPr>
          <w:rFonts w:ascii="Times New Roman" w:hAnsi="Times New Roman" w:cs="Times New Roman"/>
          <w:sz w:val="28"/>
          <w:szCs w:val="28"/>
        </w:rPr>
        <w:t xml:space="preserve"> hanno carattere mo</w:t>
      </w:r>
      <w:r>
        <w:rPr>
          <w:rFonts w:ascii="Times New Roman" w:hAnsi="Times New Roman" w:cs="Times New Roman"/>
          <w:sz w:val="28"/>
          <w:szCs w:val="28"/>
        </w:rPr>
        <w:t xml:space="preserve">nografico o di approfondimento. </w:t>
      </w:r>
    </w:p>
    <w:p w14:paraId="7B7142BC" w14:textId="0F8E191E" w:rsidR="002A548F" w:rsidRDefault="00B06A23" w:rsidP="00640CC5">
      <w:pPr>
        <w:jc w:val="both"/>
        <w:rPr>
          <w:rFonts w:ascii="Times New Roman" w:hAnsi="Times New Roman" w:cs="Times New Roman"/>
          <w:sz w:val="28"/>
          <w:szCs w:val="28"/>
        </w:rPr>
      </w:pPr>
      <w:r w:rsidRPr="00B06A23">
        <w:rPr>
          <w:rFonts w:ascii="Times New Roman" w:hAnsi="Times New Roman" w:cs="Times New Roman"/>
          <w:sz w:val="28"/>
          <w:szCs w:val="28"/>
        </w:rPr>
        <w:t xml:space="preserve">La lista </w:t>
      </w:r>
      <w:r>
        <w:rPr>
          <w:rFonts w:ascii="Times New Roman" w:hAnsi="Times New Roman" w:cs="Times New Roman"/>
          <w:sz w:val="28"/>
          <w:szCs w:val="28"/>
        </w:rPr>
        <w:t xml:space="preserve">completa </w:t>
      </w:r>
      <w:r w:rsidRPr="00B06A23">
        <w:rPr>
          <w:rFonts w:ascii="Times New Roman" w:hAnsi="Times New Roman" w:cs="Times New Roman"/>
          <w:sz w:val="28"/>
          <w:szCs w:val="28"/>
        </w:rPr>
        <w:t>sarà parte integrante del verbale</w:t>
      </w:r>
      <w:r>
        <w:rPr>
          <w:rFonts w:ascii="Times New Roman" w:hAnsi="Times New Roman" w:cs="Times New Roman"/>
          <w:sz w:val="28"/>
          <w:szCs w:val="28"/>
        </w:rPr>
        <w:t xml:space="preserve"> del consiglio di classe.</w:t>
      </w:r>
    </w:p>
    <w:p w14:paraId="431A1989" w14:textId="0407BCB1" w:rsidR="001F23C3" w:rsidRPr="00C75AE4" w:rsidRDefault="001F23C3" w:rsidP="00640CC5">
      <w:pPr>
        <w:jc w:val="both"/>
        <w:rPr>
          <w:rFonts w:ascii="Times New Roman" w:hAnsi="Times New Roman" w:cs="Times New Roman"/>
          <w:sz w:val="28"/>
          <w:szCs w:val="28"/>
        </w:rPr>
      </w:pPr>
      <w:r w:rsidRPr="00C75AE4">
        <w:rPr>
          <w:rFonts w:ascii="Times New Roman" w:hAnsi="Times New Roman" w:cs="Times New Roman"/>
          <w:sz w:val="28"/>
          <w:szCs w:val="28"/>
        </w:rPr>
        <w:t>Si precisa che ogni coordinatore</w:t>
      </w:r>
      <w:r w:rsidR="00257695" w:rsidRPr="00C75AE4">
        <w:rPr>
          <w:rFonts w:ascii="Times New Roman" w:hAnsi="Times New Roman" w:cs="Times New Roman"/>
          <w:sz w:val="28"/>
          <w:szCs w:val="28"/>
        </w:rPr>
        <w:t xml:space="preserve"> potrà reperire </w:t>
      </w:r>
      <w:r w:rsidRPr="00C75AE4">
        <w:rPr>
          <w:rFonts w:ascii="Times New Roman" w:hAnsi="Times New Roman" w:cs="Times New Roman"/>
          <w:sz w:val="28"/>
          <w:szCs w:val="28"/>
        </w:rPr>
        <w:t>l’elenco dei libri di testo in corso di validità</w:t>
      </w:r>
      <w:r w:rsidR="00257695" w:rsidRPr="00C75AE4">
        <w:rPr>
          <w:rFonts w:ascii="Times New Roman" w:hAnsi="Times New Roman" w:cs="Times New Roman"/>
          <w:sz w:val="28"/>
          <w:szCs w:val="28"/>
        </w:rPr>
        <w:t xml:space="preserve"> sul sito istituzionale nell’apposita sezione libri di testo</w:t>
      </w:r>
      <w:r w:rsidRPr="00C75AE4">
        <w:rPr>
          <w:rFonts w:ascii="Times New Roman" w:hAnsi="Times New Roman" w:cs="Times New Roman"/>
          <w:sz w:val="28"/>
          <w:szCs w:val="28"/>
        </w:rPr>
        <w:t xml:space="preserve">. </w:t>
      </w:r>
    </w:p>
    <w:p w14:paraId="5B5284B2" w14:textId="77777777" w:rsidR="00640CC5" w:rsidRPr="00640CC5" w:rsidRDefault="001F23C3" w:rsidP="00640CC5">
      <w:pPr>
        <w:jc w:val="both"/>
        <w:rPr>
          <w:rFonts w:ascii="Times New Roman" w:hAnsi="Times New Roman" w:cs="Times New Roman"/>
          <w:sz w:val="28"/>
          <w:szCs w:val="28"/>
        </w:rPr>
      </w:pPr>
      <w:r>
        <w:rPr>
          <w:rFonts w:ascii="Times New Roman" w:hAnsi="Times New Roman" w:cs="Times New Roman"/>
          <w:sz w:val="28"/>
          <w:szCs w:val="28"/>
        </w:rPr>
        <w:t>A tal proposito si ricorda</w:t>
      </w:r>
      <w:r w:rsidR="006A7FFB" w:rsidRPr="00640CC5">
        <w:rPr>
          <w:rFonts w:ascii="Times New Roman" w:hAnsi="Times New Roman" w:cs="Times New Roman"/>
          <w:sz w:val="28"/>
          <w:szCs w:val="28"/>
        </w:rPr>
        <w:t xml:space="preserve"> che:</w:t>
      </w:r>
      <w:r w:rsidR="002702D2" w:rsidRPr="00640CC5">
        <w:rPr>
          <w:rFonts w:ascii="Times New Roman" w:hAnsi="Times New Roman" w:cs="Times New Roman"/>
          <w:color w:val="FF0000"/>
          <w:sz w:val="32"/>
          <w:szCs w:val="32"/>
        </w:rPr>
        <w:t xml:space="preserve"> </w:t>
      </w:r>
    </w:p>
    <w:p w14:paraId="07B97809" w14:textId="4FECBE22" w:rsidR="00C86161" w:rsidRDefault="00640CC5" w:rsidP="00C86161">
      <w:pPr>
        <w:pStyle w:val="Paragrafoelenco"/>
        <w:numPr>
          <w:ilvl w:val="0"/>
          <w:numId w:val="6"/>
        </w:numPr>
        <w:jc w:val="both"/>
        <w:rPr>
          <w:rFonts w:ascii="Times New Roman" w:hAnsi="Times New Roman" w:cs="Times New Roman"/>
          <w:sz w:val="28"/>
          <w:szCs w:val="28"/>
        </w:rPr>
      </w:pPr>
      <w:r w:rsidRPr="00C86161">
        <w:rPr>
          <w:rFonts w:ascii="Times New Roman" w:hAnsi="Times New Roman" w:cs="Times New Roman"/>
          <w:sz w:val="28"/>
          <w:szCs w:val="28"/>
        </w:rPr>
        <w:t xml:space="preserve">i docenti delle classi prime </w:t>
      </w:r>
      <w:bookmarkStart w:id="2" w:name="_Hlk41309692"/>
      <w:r w:rsidRPr="00C86161">
        <w:rPr>
          <w:rFonts w:ascii="Times New Roman" w:hAnsi="Times New Roman" w:cs="Times New Roman"/>
          <w:sz w:val="28"/>
          <w:szCs w:val="28"/>
        </w:rPr>
        <w:t>adotte</w:t>
      </w:r>
      <w:r w:rsidR="00D65D9F">
        <w:rPr>
          <w:rFonts w:ascii="Times New Roman" w:hAnsi="Times New Roman" w:cs="Times New Roman"/>
          <w:sz w:val="28"/>
          <w:szCs w:val="28"/>
        </w:rPr>
        <w:t>rann</w:t>
      </w:r>
      <w:r w:rsidRPr="00C86161">
        <w:rPr>
          <w:rFonts w:ascii="Times New Roman" w:hAnsi="Times New Roman" w:cs="Times New Roman"/>
          <w:sz w:val="28"/>
          <w:szCs w:val="28"/>
        </w:rPr>
        <w:t>o</w:t>
      </w:r>
      <w:r w:rsidR="00D65D9F">
        <w:rPr>
          <w:rFonts w:ascii="Times New Roman" w:hAnsi="Times New Roman" w:cs="Times New Roman"/>
          <w:sz w:val="28"/>
          <w:szCs w:val="28"/>
        </w:rPr>
        <w:t>/ confermeranno</w:t>
      </w:r>
      <w:r w:rsidRPr="00C86161">
        <w:rPr>
          <w:rFonts w:ascii="Times New Roman" w:hAnsi="Times New Roman" w:cs="Times New Roman"/>
          <w:sz w:val="28"/>
          <w:szCs w:val="28"/>
        </w:rPr>
        <w:t xml:space="preserve"> </w:t>
      </w:r>
      <w:bookmarkEnd w:id="2"/>
      <w:r w:rsidRPr="00C86161">
        <w:rPr>
          <w:rFonts w:ascii="Times New Roman" w:hAnsi="Times New Roman" w:cs="Times New Roman"/>
          <w:sz w:val="28"/>
          <w:szCs w:val="28"/>
        </w:rPr>
        <w:t xml:space="preserve">i </w:t>
      </w:r>
      <w:r w:rsidR="00C86161">
        <w:rPr>
          <w:rFonts w:ascii="Times New Roman" w:hAnsi="Times New Roman" w:cs="Times New Roman"/>
          <w:sz w:val="28"/>
          <w:szCs w:val="28"/>
        </w:rPr>
        <w:t xml:space="preserve">libri di </w:t>
      </w:r>
      <w:r w:rsidRPr="00C86161">
        <w:rPr>
          <w:rFonts w:ascii="Times New Roman" w:hAnsi="Times New Roman" w:cs="Times New Roman"/>
          <w:sz w:val="28"/>
          <w:szCs w:val="28"/>
        </w:rPr>
        <w:t>test</w:t>
      </w:r>
      <w:r w:rsidR="00C86161">
        <w:rPr>
          <w:rFonts w:ascii="Times New Roman" w:hAnsi="Times New Roman" w:cs="Times New Roman"/>
          <w:sz w:val="28"/>
          <w:szCs w:val="28"/>
        </w:rPr>
        <w:t>o per le future prime</w:t>
      </w:r>
      <w:r w:rsidRPr="00C86161">
        <w:rPr>
          <w:rFonts w:ascii="Times New Roman" w:hAnsi="Times New Roman" w:cs="Times New Roman"/>
          <w:sz w:val="28"/>
          <w:szCs w:val="28"/>
        </w:rPr>
        <w:t xml:space="preserve">; </w:t>
      </w:r>
    </w:p>
    <w:p w14:paraId="713E9CCD" w14:textId="77777777" w:rsidR="00C86161" w:rsidRDefault="00C86161" w:rsidP="00C86161">
      <w:pPr>
        <w:pStyle w:val="Paragrafoelenco"/>
        <w:numPr>
          <w:ilvl w:val="0"/>
          <w:numId w:val="6"/>
        </w:numPr>
        <w:jc w:val="both"/>
        <w:rPr>
          <w:rFonts w:ascii="Times New Roman" w:hAnsi="Times New Roman" w:cs="Times New Roman"/>
          <w:sz w:val="28"/>
          <w:szCs w:val="28"/>
        </w:rPr>
      </w:pPr>
      <w:r>
        <w:rPr>
          <w:rFonts w:ascii="Times New Roman" w:hAnsi="Times New Roman" w:cs="Times New Roman"/>
          <w:sz w:val="28"/>
          <w:szCs w:val="28"/>
        </w:rPr>
        <w:t>i docenti delle classi seconde</w:t>
      </w:r>
      <w:r w:rsidR="002702D2" w:rsidRPr="00C86161">
        <w:rPr>
          <w:rFonts w:ascii="Times New Roman" w:hAnsi="Times New Roman" w:cs="Times New Roman"/>
          <w:sz w:val="28"/>
          <w:szCs w:val="28"/>
        </w:rPr>
        <w:t xml:space="preserve"> </w:t>
      </w:r>
      <w:r>
        <w:rPr>
          <w:rFonts w:ascii="Times New Roman" w:hAnsi="Times New Roman" w:cs="Times New Roman"/>
          <w:sz w:val="28"/>
          <w:szCs w:val="28"/>
        </w:rPr>
        <w:t>confermeranno per scorrimento i testi per le nuov</w:t>
      </w:r>
      <w:r w:rsidR="006A7FFB" w:rsidRPr="00C86161">
        <w:rPr>
          <w:rFonts w:ascii="Times New Roman" w:hAnsi="Times New Roman" w:cs="Times New Roman"/>
          <w:sz w:val="28"/>
          <w:szCs w:val="28"/>
        </w:rPr>
        <w:t>e</w:t>
      </w:r>
      <w:r>
        <w:rPr>
          <w:rFonts w:ascii="Times New Roman" w:hAnsi="Times New Roman" w:cs="Times New Roman"/>
          <w:sz w:val="28"/>
          <w:szCs w:val="28"/>
        </w:rPr>
        <w:t xml:space="preserve"> seconde</w:t>
      </w:r>
      <w:r w:rsidR="006A7FFB" w:rsidRPr="00C86161">
        <w:rPr>
          <w:rFonts w:ascii="Times New Roman" w:hAnsi="Times New Roman" w:cs="Times New Roman"/>
          <w:sz w:val="28"/>
          <w:szCs w:val="28"/>
        </w:rPr>
        <w:t>;</w:t>
      </w:r>
    </w:p>
    <w:p w14:paraId="0A1252C5" w14:textId="719778B5" w:rsidR="00C86161" w:rsidRDefault="002702D2" w:rsidP="00C86161">
      <w:pPr>
        <w:pStyle w:val="Paragrafoelenco"/>
        <w:numPr>
          <w:ilvl w:val="0"/>
          <w:numId w:val="6"/>
        </w:numPr>
        <w:jc w:val="both"/>
        <w:rPr>
          <w:rFonts w:ascii="Times New Roman" w:hAnsi="Times New Roman" w:cs="Times New Roman"/>
          <w:sz w:val="28"/>
          <w:szCs w:val="28"/>
        </w:rPr>
      </w:pPr>
      <w:r w:rsidRPr="00C86161">
        <w:rPr>
          <w:rFonts w:ascii="Times New Roman" w:hAnsi="Times New Roman" w:cs="Times New Roman"/>
          <w:sz w:val="28"/>
          <w:szCs w:val="28"/>
        </w:rPr>
        <w:t xml:space="preserve">i docenti delle </w:t>
      </w:r>
      <w:r w:rsidR="00640CC5" w:rsidRPr="00C86161">
        <w:rPr>
          <w:rFonts w:ascii="Times New Roman" w:hAnsi="Times New Roman" w:cs="Times New Roman"/>
          <w:sz w:val="28"/>
          <w:szCs w:val="28"/>
        </w:rPr>
        <w:t xml:space="preserve">classi </w:t>
      </w:r>
      <w:r w:rsidRPr="00C86161">
        <w:rPr>
          <w:rFonts w:ascii="Times New Roman" w:hAnsi="Times New Roman" w:cs="Times New Roman"/>
          <w:sz w:val="28"/>
          <w:szCs w:val="28"/>
        </w:rPr>
        <w:t xml:space="preserve">terze </w:t>
      </w:r>
      <w:r w:rsidR="00D65D9F" w:rsidRPr="00C86161">
        <w:rPr>
          <w:rFonts w:ascii="Times New Roman" w:hAnsi="Times New Roman" w:cs="Times New Roman"/>
          <w:sz w:val="28"/>
          <w:szCs w:val="28"/>
        </w:rPr>
        <w:t>adotte</w:t>
      </w:r>
      <w:r w:rsidR="00D65D9F">
        <w:rPr>
          <w:rFonts w:ascii="Times New Roman" w:hAnsi="Times New Roman" w:cs="Times New Roman"/>
          <w:sz w:val="28"/>
          <w:szCs w:val="28"/>
        </w:rPr>
        <w:t>rann</w:t>
      </w:r>
      <w:r w:rsidR="00D65D9F" w:rsidRPr="00C86161">
        <w:rPr>
          <w:rFonts w:ascii="Times New Roman" w:hAnsi="Times New Roman" w:cs="Times New Roman"/>
          <w:sz w:val="28"/>
          <w:szCs w:val="28"/>
        </w:rPr>
        <w:t>o</w:t>
      </w:r>
      <w:r w:rsidR="00D65D9F">
        <w:rPr>
          <w:rFonts w:ascii="Times New Roman" w:hAnsi="Times New Roman" w:cs="Times New Roman"/>
          <w:sz w:val="28"/>
          <w:szCs w:val="28"/>
        </w:rPr>
        <w:t>/ confermeranno</w:t>
      </w:r>
      <w:r w:rsidRPr="00C86161">
        <w:rPr>
          <w:rFonts w:ascii="Times New Roman" w:hAnsi="Times New Roman" w:cs="Times New Roman"/>
          <w:sz w:val="28"/>
          <w:szCs w:val="28"/>
        </w:rPr>
        <w:t xml:space="preserve"> per le terze</w:t>
      </w:r>
      <w:r w:rsidR="00640CC5" w:rsidRPr="00C86161">
        <w:rPr>
          <w:rFonts w:ascii="Times New Roman" w:hAnsi="Times New Roman" w:cs="Times New Roman"/>
          <w:sz w:val="28"/>
          <w:szCs w:val="28"/>
        </w:rPr>
        <w:t xml:space="preserve"> di nuova formazione</w:t>
      </w:r>
      <w:r w:rsidR="00C86161">
        <w:rPr>
          <w:rFonts w:ascii="Times New Roman" w:hAnsi="Times New Roman" w:cs="Times New Roman"/>
          <w:sz w:val="28"/>
          <w:szCs w:val="28"/>
        </w:rPr>
        <w:t>;</w:t>
      </w:r>
    </w:p>
    <w:p w14:paraId="7BFE116D" w14:textId="77777777" w:rsidR="00521032" w:rsidRDefault="00640CC5" w:rsidP="00521032">
      <w:pPr>
        <w:pStyle w:val="Paragrafoelenco"/>
        <w:numPr>
          <w:ilvl w:val="0"/>
          <w:numId w:val="6"/>
        </w:numPr>
        <w:jc w:val="both"/>
        <w:rPr>
          <w:rFonts w:ascii="Times New Roman" w:hAnsi="Times New Roman" w:cs="Times New Roman"/>
          <w:sz w:val="28"/>
          <w:szCs w:val="28"/>
        </w:rPr>
      </w:pPr>
      <w:r w:rsidRPr="00C86161">
        <w:rPr>
          <w:rFonts w:ascii="Times New Roman" w:hAnsi="Times New Roman" w:cs="Times New Roman"/>
          <w:sz w:val="28"/>
          <w:szCs w:val="28"/>
        </w:rPr>
        <w:t xml:space="preserve"> </w:t>
      </w:r>
      <w:r w:rsidR="00C86161" w:rsidRPr="00C86161">
        <w:rPr>
          <w:rFonts w:ascii="Times New Roman" w:hAnsi="Times New Roman" w:cs="Times New Roman"/>
          <w:sz w:val="28"/>
          <w:szCs w:val="28"/>
        </w:rPr>
        <w:t xml:space="preserve">i docenti delle classi </w:t>
      </w:r>
      <w:r w:rsidR="00C86161">
        <w:rPr>
          <w:rFonts w:ascii="Times New Roman" w:hAnsi="Times New Roman" w:cs="Times New Roman"/>
          <w:sz w:val="28"/>
          <w:szCs w:val="28"/>
        </w:rPr>
        <w:t>quarte</w:t>
      </w:r>
      <w:r w:rsidR="00EA594C" w:rsidRPr="00C86161">
        <w:rPr>
          <w:rFonts w:ascii="Times New Roman" w:hAnsi="Times New Roman" w:cs="Times New Roman"/>
          <w:sz w:val="28"/>
          <w:szCs w:val="28"/>
        </w:rPr>
        <w:t xml:space="preserve"> </w:t>
      </w:r>
      <w:r w:rsidRPr="00C86161">
        <w:rPr>
          <w:rFonts w:ascii="Times New Roman" w:hAnsi="Times New Roman" w:cs="Times New Roman"/>
          <w:sz w:val="28"/>
          <w:szCs w:val="28"/>
        </w:rPr>
        <w:t>confermeranno per scorrimento i testi per le future</w:t>
      </w:r>
      <w:r w:rsidR="002702D2" w:rsidRPr="00C86161">
        <w:rPr>
          <w:rFonts w:ascii="Times New Roman" w:hAnsi="Times New Roman" w:cs="Times New Roman"/>
          <w:sz w:val="28"/>
          <w:szCs w:val="28"/>
        </w:rPr>
        <w:t xml:space="preserve"> le quarte;</w:t>
      </w:r>
      <w:r w:rsidRPr="00C86161">
        <w:rPr>
          <w:rFonts w:ascii="Times New Roman" w:hAnsi="Times New Roman" w:cs="Times New Roman"/>
          <w:sz w:val="28"/>
          <w:szCs w:val="28"/>
        </w:rPr>
        <w:t xml:space="preserve"> </w:t>
      </w:r>
    </w:p>
    <w:p w14:paraId="5CEF75D6" w14:textId="05CF3146" w:rsidR="00521032" w:rsidRDefault="00640CC5" w:rsidP="00521032">
      <w:pPr>
        <w:pStyle w:val="Paragrafoelenco"/>
        <w:numPr>
          <w:ilvl w:val="0"/>
          <w:numId w:val="6"/>
        </w:numPr>
        <w:jc w:val="both"/>
        <w:rPr>
          <w:rFonts w:ascii="Times New Roman" w:hAnsi="Times New Roman" w:cs="Times New Roman"/>
          <w:sz w:val="28"/>
          <w:szCs w:val="28"/>
        </w:rPr>
      </w:pPr>
      <w:r w:rsidRPr="00521032">
        <w:rPr>
          <w:rFonts w:ascii="Times New Roman" w:hAnsi="Times New Roman" w:cs="Times New Roman"/>
          <w:sz w:val="28"/>
          <w:szCs w:val="28"/>
        </w:rPr>
        <w:t>i docenti delle classi quarte</w:t>
      </w:r>
      <w:r w:rsidR="00EA594C">
        <w:rPr>
          <w:rFonts w:ascii="Times New Roman" w:hAnsi="Times New Roman" w:cs="Times New Roman"/>
          <w:sz w:val="28"/>
          <w:szCs w:val="28"/>
        </w:rPr>
        <w:t xml:space="preserve"> adotteranno </w:t>
      </w:r>
      <w:r w:rsidRPr="00521032">
        <w:rPr>
          <w:rFonts w:ascii="Times New Roman" w:hAnsi="Times New Roman" w:cs="Times New Roman"/>
          <w:sz w:val="28"/>
          <w:szCs w:val="28"/>
        </w:rPr>
        <w:t>i testi per le</w:t>
      </w:r>
      <w:r w:rsidR="00EA594C">
        <w:rPr>
          <w:rFonts w:ascii="Times New Roman" w:hAnsi="Times New Roman" w:cs="Times New Roman"/>
          <w:sz w:val="28"/>
          <w:szCs w:val="28"/>
        </w:rPr>
        <w:t xml:space="preserve"> </w:t>
      </w:r>
      <w:r w:rsidRPr="00521032">
        <w:rPr>
          <w:rFonts w:ascii="Times New Roman" w:hAnsi="Times New Roman" w:cs="Times New Roman"/>
          <w:sz w:val="28"/>
          <w:szCs w:val="28"/>
        </w:rPr>
        <w:t>quinte</w:t>
      </w:r>
      <w:r w:rsidR="00EA594C">
        <w:rPr>
          <w:rFonts w:ascii="Times New Roman" w:hAnsi="Times New Roman" w:cs="Times New Roman"/>
          <w:sz w:val="28"/>
          <w:szCs w:val="28"/>
        </w:rPr>
        <w:t xml:space="preserve"> di nuova formazione</w:t>
      </w:r>
      <w:r w:rsidR="00521032">
        <w:rPr>
          <w:rFonts w:ascii="Times New Roman" w:hAnsi="Times New Roman" w:cs="Times New Roman"/>
          <w:sz w:val="28"/>
          <w:szCs w:val="28"/>
        </w:rPr>
        <w:t>;</w:t>
      </w:r>
    </w:p>
    <w:p w14:paraId="69887AAA" w14:textId="173E09C3" w:rsidR="00640CC5" w:rsidRPr="00521032" w:rsidRDefault="006A7FFB" w:rsidP="00521032">
      <w:pPr>
        <w:pStyle w:val="Paragrafoelenco"/>
        <w:numPr>
          <w:ilvl w:val="0"/>
          <w:numId w:val="6"/>
        </w:numPr>
        <w:jc w:val="both"/>
        <w:rPr>
          <w:rFonts w:ascii="Times New Roman" w:hAnsi="Times New Roman" w:cs="Times New Roman"/>
          <w:sz w:val="28"/>
          <w:szCs w:val="28"/>
        </w:rPr>
      </w:pPr>
      <w:r w:rsidRPr="00521032">
        <w:rPr>
          <w:rFonts w:ascii="Times New Roman" w:hAnsi="Times New Roman" w:cs="Times New Roman"/>
          <w:sz w:val="28"/>
          <w:szCs w:val="28"/>
        </w:rPr>
        <w:t>i docenti delle classi quinte adotteranno</w:t>
      </w:r>
      <w:r w:rsidR="00D65D9F">
        <w:rPr>
          <w:rFonts w:ascii="Times New Roman" w:hAnsi="Times New Roman" w:cs="Times New Roman"/>
          <w:sz w:val="28"/>
          <w:szCs w:val="28"/>
        </w:rPr>
        <w:t>/ confermeranno</w:t>
      </w:r>
      <w:r w:rsidR="002702D2" w:rsidRPr="00521032">
        <w:rPr>
          <w:rFonts w:ascii="Times New Roman" w:hAnsi="Times New Roman" w:cs="Times New Roman"/>
          <w:sz w:val="28"/>
          <w:szCs w:val="28"/>
        </w:rPr>
        <w:t xml:space="preserve"> </w:t>
      </w:r>
      <w:r w:rsidR="00640CC5" w:rsidRPr="00521032">
        <w:rPr>
          <w:rFonts w:ascii="Times New Roman" w:hAnsi="Times New Roman" w:cs="Times New Roman"/>
          <w:sz w:val="28"/>
          <w:szCs w:val="28"/>
        </w:rPr>
        <w:t xml:space="preserve">per le </w:t>
      </w:r>
      <w:r w:rsidR="00EA594C">
        <w:rPr>
          <w:rFonts w:ascii="Times New Roman" w:hAnsi="Times New Roman" w:cs="Times New Roman"/>
          <w:sz w:val="28"/>
          <w:szCs w:val="28"/>
        </w:rPr>
        <w:t>classi quinte</w:t>
      </w:r>
      <w:r w:rsidR="00B06A23" w:rsidRPr="00521032">
        <w:rPr>
          <w:rFonts w:ascii="Times New Roman" w:hAnsi="Times New Roman" w:cs="Times New Roman"/>
          <w:sz w:val="28"/>
          <w:szCs w:val="28"/>
        </w:rPr>
        <w:t>.</w:t>
      </w:r>
    </w:p>
    <w:p w14:paraId="33D6C97D" w14:textId="77777777" w:rsidR="006A7FFB" w:rsidRDefault="000062C8" w:rsidP="005202FB">
      <w:pPr>
        <w:jc w:val="both"/>
        <w:rPr>
          <w:rFonts w:ascii="Times New Roman" w:hAnsi="Times New Roman" w:cs="Times New Roman"/>
          <w:b/>
          <w:sz w:val="28"/>
          <w:szCs w:val="28"/>
        </w:rPr>
      </w:pPr>
      <w:r w:rsidRPr="005202FB">
        <w:rPr>
          <w:rFonts w:ascii="Times New Roman" w:hAnsi="Times New Roman" w:cs="Times New Roman"/>
          <w:sz w:val="28"/>
          <w:szCs w:val="28"/>
        </w:rPr>
        <w:t xml:space="preserve">Ogni </w:t>
      </w:r>
      <w:r w:rsidR="005202FB" w:rsidRPr="005202FB">
        <w:rPr>
          <w:rFonts w:ascii="Times New Roman" w:hAnsi="Times New Roman" w:cs="Times New Roman"/>
          <w:sz w:val="28"/>
          <w:szCs w:val="28"/>
        </w:rPr>
        <w:t>docente</w:t>
      </w:r>
      <w:r w:rsidR="00B06A23">
        <w:rPr>
          <w:rFonts w:ascii="Times New Roman" w:hAnsi="Times New Roman" w:cs="Times New Roman"/>
          <w:sz w:val="28"/>
          <w:szCs w:val="28"/>
        </w:rPr>
        <w:t>, inoltre,</w:t>
      </w:r>
      <w:r w:rsidR="005202FB" w:rsidRPr="005202FB">
        <w:rPr>
          <w:rFonts w:ascii="Times New Roman" w:hAnsi="Times New Roman" w:cs="Times New Roman"/>
          <w:sz w:val="28"/>
          <w:szCs w:val="28"/>
        </w:rPr>
        <w:t xml:space="preserve"> sarà</w:t>
      </w:r>
      <w:r w:rsidR="00B06A23">
        <w:rPr>
          <w:rFonts w:ascii="Times New Roman" w:hAnsi="Times New Roman" w:cs="Times New Roman"/>
          <w:sz w:val="28"/>
          <w:szCs w:val="28"/>
        </w:rPr>
        <w:t xml:space="preserve"> garante</w:t>
      </w:r>
      <w:r w:rsidRPr="006C5CE9">
        <w:rPr>
          <w:rFonts w:ascii="Times New Roman" w:hAnsi="Times New Roman" w:cs="Times New Roman"/>
          <w:sz w:val="28"/>
          <w:szCs w:val="28"/>
        </w:rPr>
        <w:t xml:space="preserve"> </w:t>
      </w:r>
      <w:r w:rsidR="006C5CE9">
        <w:rPr>
          <w:rFonts w:ascii="Times New Roman" w:hAnsi="Times New Roman" w:cs="Times New Roman"/>
          <w:sz w:val="28"/>
          <w:szCs w:val="28"/>
        </w:rPr>
        <w:t>della correttezza dei dati trascri</w:t>
      </w:r>
      <w:r w:rsidRPr="006C5CE9">
        <w:rPr>
          <w:rFonts w:ascii="Times New Roman" w:hAnsi="Times New Roman" w:cs="Times New Roman"/>
          <w:sz w:val="28"/>
          <w:szCs w:val="28"/>
        </w:rPr>
        <w:t>tti</w:t>
      </w:r>
      <w:r w:rsidR="005202FB">
        <w:rPr>
          <w:rFonts w:ascii="Times New Roman" w:hAnsi="Times New Roman" w:cs="Times New Roman"/>
          <w:sz w:val="28"/>
          <w:szCs w:val="28"/>
        </w:rPr>
        <w:t>, facendo</w:t>
      </w:r>
      <w:r w:rsidRPr="006C5CE9">
        <w:rPr>
          <w:rFonts w:ascii="Times New Roman" w:hAnsi="Times New Roman" w:cs="Times New Roman"/>
          <w:sz w:val="28"/>
          <w:szCs w:val="28"/>
        </w:rPr>
        <w:t xml:space="preserve"> </w:t>
      </w:r>
      <w:r w:rsidR="005202FB" w:rsidRPr="006C5CE9">
        <w:rPr>
          <w:rFonts w:ascii="Times New Roman" w:hAnsi="Times New Roman" w:cs="Times New Roman"/>
          <w:sz w:val="28"/>
          <w:szCs w:val="28"/>
        </w:rPr>
        <w:t>att</w:t>
      </w:r>
      <w:r w:rsidR="005202FB">
        <w:rPr>
          <w:rFonts w:ascii="Times New Roman" w:hAnsi="Times New Roman" w:cs="Times New Roman"/>
          <w:sz w:val="28"/>
          <w:szCs w:val="28"/>
        </w:rPr>
        <w:t>enzione ai codici identificativi</w:t>
      </w:r>
      <w:r w:rsidR="00521032">
        <w:rPr>
          <w:rFonts w:ascii="Times New Roman" w:hAnsi="Times New Roman" w:cs="Times New Roman"/>
          <w:sz w:val="28"/>
          <w:szCs w:val="28"/>
        </w:rPr>
        <w:t xml:space="preserve"> dei testi scelti o confermati</w:t>
      </w:r>
      <w:r w:rsidR="005202FB">
        <w:rPr>
          <w:rFonts w:ascii="Times New Roman" w:hAnsi="Times New Roman" w:cs="Times New Roman"/>
          <w:sz w:val="28"/>
          <w:szCs w:val="28"/>
        </w:rPr>
        <w:t>.</w:t>
      </w:r>
    </w:p>
    <w:p w14:paraId="51FC924E" w14:textId="77777777" w:rsidR="00D631FC" w:rsidRPr="00283E02" w:rsidRDefault="00D631FC" w:rsidP="002702D2">
      <w:pPr>
        <w:jc w:val="both"/>
        <w:rPr>
          <w:rFonts w:ascii="Times New Roman" w:hAnsi="Times New Roman" w:cs="Times New Roman"/>
          <w:sz w:val="28"/>
          <w:szCs w:val="28"/>
        </w:rPr>
      </w:pPr>
      <w:r w:rsidRPr="00283E02">
        <w:rPr>
          <w:rFonts w:ascii="Times New Roman" w:hAnsi="Times New Roman" w:cs="Times New Roman"/>
          <w:sz w:val="28"/>
          <w:szCs w:val="28"/>
        </w:rPr>
        <w:t>I</w:t>
      </w:r>
      <w:r w:rsidR="002702D2" w:rsidRPr="00283E02">
        <w:rPr>
          <w:rFonts w:ascii="Times New Roman" w:hAnsi="Times New Roman" w:cs="Times New Roman"/>
          <w:sz w:val="28"/>
          <w:szCs w:val="28"/>
        </w:rPr>
        <w:t>l coordinatore di classe</w:t>
      </w:r>
      <w:r w:rsidR="00B06A23" w:rsidRPr="00283E02">
        <w:rPr>
          <w:rFonts w:ascii="Times New Roman" w:hAnsi="Times New Roman" w:cs="Times New Roman"/>
          <w:sz w:val="28"/>
          <w:szCs w:val="28"/>
        </w:rPr>
        <w:t xml:space="preserve">, invece, </w:t>
      </w:r>
      <w:r w:rsidR="002702D2" w:rsidRPr="00283E02">
        <w:rPr>
          <w:rFonts w:ascii="Times New Roman" w:hAnsi="Times New Roman" w:cs="Times New Roman"/>
          <w:sz w:val="28"/>
          <w:szCs w:val="28"/>
        </w:rPr>
        <w:t>avrà cura di</w:t>
      </w:r>
      <w:r w:rsidRPr="00283E02">
        <w:rPr>
          <w:rFonts w:ascii="Times New Roman" w:hAnsi="Times New Roman" w:cs="Times New Roman"/>
          <w:sz w:val="28"/>
          <w:szCs w:val="28"/>
        </w:rPr>
        <w:t>:</w:t>
      </w:r>
    </w:p>
    <w:p w14:paraId="6185A8A1" w14:textId="77777777" w:rsidR="001C480D" w:rsidRPr="00283E02" w:rsidRDefault="001F23C3" w:rsidP="001C480D">
      <w:pPr>
        <w:pStyle w:val="Paragrafoelenco"/>
        <w:numPr>
          <w:ilvl w:val="0"/>
          <w:numId w:val="5"/>
        </w:numPr>
        <w:jc w:val="both"/>
        <w:rPr>
          <w:rFonts w:ascii="Times New Roman" w:hAnsi="Times New Roman" w:cs="Times New Roman"/>
          <w:sz w:val="28"/>
          <w:szCs w:val="28"/>
        </w:rPr>
      </w:pPr>
      <w:r w:rsidRPr="00283E02">
        <w:rPr>
          <w:rFonts w:ascii="Times New Roman" w:hAnsi="Times New Roman" w:cs="Times New Roman"/>
          <w:sz w:val="28"/>
          <w:szCs w:val="28"/>
        </w:rPr>
        <w:t>v</w:t>
      </w:r>
      <w:r w:rsidR="001C480D" w:rsidRPr="00283E02">
        <w:rPr>
          <w:rFonts w:ascii="Times New Roman" w:hAnsi="Times New Roman" w:cs="Times New Roman"/>
          <w:sz w:val="28"/>
          <w:szCs w:val="28"/>
        </w:rPr>
        <w:t>erificare il rigoroso rispetto del limite e del tetto di spesa;</w:t>
      </w:r>
    </w:p>
    <w:p w14:paraId="5FA310B6" w14:textId="6C9BEDA2" w:rsidR="001C480D" w:rsidRPr="00283E02" w:rsidRDefault="001C480D" w:rsidP="001C480D">
      <w:pPr>
        <w:pStyle w:val="Paragrafoelenco"/>
        <w:numPr>
          <w:ilvl w:val="0"/>
          <w:numId w:val="5"/>
        </w:numPr>
        <w:jc w:val="both"/>
        <w:rPr>
          <w:rFonts w:ascii="Times New Roman" w:hAnsi="Times New Roman" w:cs="Times New Roman"/>
          <w:sz w:val="28"/>
          <w:szCs w:val="28"/>
        </w:rPr>
      </w:pPr>
      <w:r w:rsidRPr="00283E02">
        <w:rPr>
          <w:rFonts w:ascii="Times New Roman" w:hAnsi="Times New Roman" w:cs="Times New Roman"/>
          <w:sz w:val="28"/>
          <w:szCs w:val="28"/>
        </w:rPr>
        <w:t>assicurarsi che tutti i documenti siano completi e debitamente compilati;</w:t>
      </w:r>
    </w:p>
    <w:p w14:paraId="34F849F3" w14:textId="68D37488" w:rsidR="00283E02" w:rsidRPr="00283E02" w:rsidRDefault="00283E02" w:rsidP="001C480D">
      <w:pPr>
        <w:pStyle w:val="Paragrafoelenco"/>
        <w:numPr>
          <w:ilvl w:val="0"/>
          <w:numId w:val="5"/>
        </w:numPr>
        <w:jc w:val="both"/>
        <w:rPr>
          <w:rFonts w:ascii="Times New Roman" w:hAnsi="Times New Roman" w:cs="Times New Roman"/>
          <w:sz w:val="28"/>
          <w:szCs w:val="28"/>
        </w:rPr>
      </w:pPr>
      <w:r w:rsidRPr="00283E02">
        <w:rPr>
          <w:rFonts w:ascii="Times New Roman" w:hAnsi="Times New Roman" w:cs="Times New Roman"/>
          <w:sz w:val="28"/>
          <w:szCs w:val="28"/>
        </w:rPr>
        <w:t>provvederà all’approvazione dei libri di testo ( come da guida  approvazione libri</w:t>
      </w:r>
      <w:r w:rsidR="00AF3DA3" w:rsidRPr="00AF3DA3">
        <w:t xml:space="preserve"> </w:t>
      </w:r>
      <w:r w:rsidR="00AF3DA3">
        <w:t>-</w:t>
      </w:r>
      <w:r w:rsidR="00AF3DA3" w:rsidRPr="00AF3DA3">
        <w:rPr>
          <w:rFonts w:ascii="Times New Roman" w:hAnsi="Times New Roman" w:cs="Times New Roman"/>
          <w:sz w:val="28"/>
          <w:szCs w:val="28"/>
        </w:rPr>
        <w:t>a.s.2010/2021</w:t>
      </w:r>
      <w:r w:rsidRPr="00283E02">
        <w:rPr>
          <w:rFonts w:ascii="Times New Roman" w:hAnsi="Times New Roman" w:cs="Times New Roman"/>
          <w:sz w:val="28"/>
          <w:szCs w:val="28"/>
        </w:rPr>
        <w:t>)</w:t>
      </w:r>
    </w:p>
    <w:p w14:paraId="0DC5095C" w14:textId="53434AC2" w:rsidR="00F0581E" w:rsidRPr="00283E02" w:rsidRDefault="00FE33E1" w:rsidP="00F0581E">
      <w:pPr>
        <w:pStyle w:val="Paragrafoelenco"/>
        <w:numPr>
          <w:ilvl w:val="0"/>
          <w:numId w:val="5"/>
        </w:numPr>
        <w:jc w:val="both"/>
        <w:rPr>
          <w:rFonts w:ascii="Times New Roman" w:hAnsi="Times New Roman" w:cs="Times New Roman"/>
          <w:sz w:val="28"/>
          <w:szCs w:val="28"/>
        </w:rPr>
      </w:pPr>
      <w:r w:rsidRPr="00283E02">
        <w:rPr>
          <w:rFonts w:ascii="Times New Roman" w:hAnsi="Times New Roman" w:cs="Times New Roman"/>
          <w:sz w:val="28"/>
          <w:szCs w:val="28"/>
        </w:rPr>
        <w:t>inviare</w:t>
      </w:r>
      <w:r w:rsidR="001C480D" w:rsidRPr="00283E02">
        <w:rPr>
          <w:rFonts w:ascii="Times New Roman" w:hAnsi="Times New Roman" w:cs="Times New Roman"/>
          <w:sz w:val="28"/>
          <w:szCs w:val="28"/>
        </w:rPr>
        <w:t xml:space="preserve"> tutta la documentazione relativa ai testi adottati o confermati(scheda , relazione nuove adozioni ) in segreteria </w:t>
      </w:r>
      <w:r w:rsidR="00F0581E" w:rsidRPr="00283E02">
        <w:rPr>
          <w:rFonts w:ascii="Times New Roman" w:hAnsi="Times New Roman" w:cs="Times New Roman"/>
          <w:sz w:val="28"/>
          <w:szCs w:val="28"/>
        </w:rPr>
        <w:t>didattica;</w:t>
      </w:r>
    </w:p>
    <w:p w14:paraId="5B04CFD5" w14:textId="77777777" w:rsidR="002702D2" w:rsidRPr="00283E02" w:rsidRDefault="00F0581E" w:rsidP="00C41491">
      <w:pPr>
        <w:pStyle w:val="Paragrafoelenco"/>
        <w:numPr>
          <w:ilvl w:val="0"/>
          <w:numId w:val="5"/>
        </w:numPr>
        <w:jc w:val="both"/>
        <w:rPr>
          <w:rFonts w:ascii="Times New Roman" w:hAnsi="Times New Roman" w:cs="Times New Roman"/>
          <w:sz w:val="28"/>
          <w:szCs w:val="28"/>
        </w:rPr>
      </w:pPr>
      <w:r w:rsidRPr="00283E02">
        <w:rPr>
          <w:rFonts w:ascii="Times New Roman" w:hAnsi="Times New Roman" w:cs="Times New Roman"/>
          <w:sz w:val="28"/>
          <w:szCs w:val="28"/>
        </w:rPr>
        <w:t xml:space="preserve">provvederà a prendere visione della corretta digitalizzazione dei codici in piattaforma AIE. </w:t>
      </w:r>
    </w:p>
    <w:sectPr w:rsidR="002702D2" w:rsidRPr="00283E02" w:rsidSect="007A61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291"/>
    <w:multiLevelType w:val="hybridMultilevel"/>
    <w:tmpl w:val="38E4D884"/>
    <w:lvl w:ilvl="0" w:tplc="AA40D4D2">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09D728A1"/>
    <w:multiLevelType w:val="multilevel"/>
    <w:tmpl w:val="B36C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E3F72"/>
    <w:multiLevelType w:val="hybridMultilevel"/>
    <w:tmpl w:val="FE9EAC98"/>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 w15:restartNumberingAfterBreak="0">
    <w:nsid w:val="292B1A6B"/>
    <w:multiLevelType w:val="hybridMultilevel"/>
    <w:tmpl w:val="04EE74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8A58D1"/>
    <w:multiLevelType w:val="hybridMultilevel"/>
    <w:tmpl w:val="2D521E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C4D6F"/>
    <w:multiLevelType w:val="multilevel"/>
    <w:tmpl w:val="9E22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D2FC1"/>
    <w:multiLevelType w:val="hybridMultilevel"/>
    <w:tmpl w:val="806AD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F2423F"/>
    <w:multiLevelType w:val="hybridMultilevel"/>
    <w:tmpl w:val="5406DDC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EF43AE5"/>
    <w:multiLevelType w:val="hybridMultilevel"/>
    <w:tmpl w:val="0FE2B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2"/>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9F"/>
    <w:rsid w:val="00001F86"/>
    <w:rsid w:val="000062C8"/>
    <w:rsid w:val="000A69ED"/>
    <w:rsid w:val="000D76DE"/>
    <w:rsid w:val="00117E5B"/>
    <w:rsid w:val="001B6051"/>
    <w:rsid w:val="001C480D"/>
    <w:rsid w:val="001F23C3"/>
    <w:rsid w:val="00233BF2"/>
    <w:rsid w:val="00257695"/>
    <w:rsid w:val="002702D2"/>
    <w:rsid w:val="002769A0"/>
    <w:rsid w:val="00283E02"/>
    <w:rsid w:val="002A548F"/>
    <w:rsid w:val="002D2B6F"/>
    <w:rsid w:val="003F47D9"/>
    <w:rsid w:val="004074BF"/>
    <w:rsid w:val="00441D9F"/>
    <w:rsid w:val="004F2808"/>
    <w:rsid w:val="005202FB"/>
    <w:rsid w:val="00521032"/>
    <w:rsid w:val="005A54C1"/>
    <w:rsid w:val="00635CD3"/>
    <w:rsid w:val="00640CC5"/>
    <w:rsid w:val="006A7FFB"/>
    <w:rsid w:val="006C5CE9"/>
    <w:rsid w:val="00706210"/>
    <w:rsid w:val="0076043C"/>
    <w:rsid w:val="007A2C97"/>
    <w:rsid w:val="007A6114"/>
    <w:rsid w:val="007B349F"/>
    <w:rsid w:val="007F74A7"/>
    <w:rsid w:val="00892F8B"/>
    <w:rsid w:val="00925577"/>
    <w:rsid w:val="00932B76"/>
    <w:rsid w:val="0093510D"/>
    <w:rsid w:val="009660F4"/>
    <w:rsid w:val="00973342"/>
    <w:rsid w:val="00A1386A"/>
    <w:rsid w:val="00AF3DA3"/>
    <w:rsid w:val="00B06A23"/>
    <w:rsid w:val="00B6650E"/>
    <w:rsid w:val="00B8363D"/>
    <w:rsid w:val="00BB6E79"/>
    <w:rsid w:val="00C75AE4"/>
    <w:rsid w:val="00C86161"/>
    <w:rsid w:val="00D631FC"/>
    <w:rsid w:val="00D65D9F"/>
    <w:rsid w:val="00E138A3"/>
    <w:rsid w:val="00EA594C"/>
    <w:rsid w:val="00EF0875"/>
    <w:rsid w:val="00F0581E"/>
    <w:rsid w:val="00F426C8"/>
    <w:rsid w:val="00FE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2267"/>
  <w15:docId w15:val="{90EDBBA9-5D7C-4070-800C-F6628FA5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ind w:righ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61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62C8"/>
    <w:pPr>
      <w:ind w:left="720"/>
      <w:contextualSpacing/>
    </w:pPr>
  </w:style>
  <w:style w:type="paragraph" w:styleId="Nessunaspaziatura">
    <w:name w:val="No Spacing"/>
    <w:uiPriority w:val="1"/>
    <w:qFormat/>
    <w:rsid w:val="004F28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5966">
      <w:bodyDiv w:val="1"/>
      <w:marLeft w:val="0"/>
      <w:marRight w:val="0"/>
      <w:marTop w:val="0"/>
      <w:marBottom w:val="0"/>
      <w:divBdr>
        <w:top w:val="none" w:sz="0" w:space="0" w:color="auto"/>
        <w:left w:val="none" w:sz="0" w:space="0" w:color="auto"/>
        <w:bottom w:val="none" w:sz="0" w:space="0" w:color="auto"/>
        <w:right w:val="none" w:sz="0" w:space="0" w:color="auto"/>
      </w:divBdr>
    </w:div>
    <w:div w:id="7191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Rota</dc:creator>
  <cp:lastModifiedBy>Antonietta Rota</cp:lastModifiedBy>
  <cp:revision>18</cp:revision>
  <dcterms:created xsi:type="dcterms:W3CDTF">2020-05-23T09:17:00Z</dcterms:created>
  <dcterms:modified xsi:type="dcterms:W3CDTF">2020-05-25T12:47:00Z</dcterms:modified>
</cp:coreProperties>
</file>