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CE" w:rsidRDefault="00B358C3">
      <w:pPr>
        <w:pStyle w:val="normal"/>
        <w:pBdr>
          <w:top w:val="nil"/>
          <w:left w:val="nil"/>
          <w:bottom w:val="nil"/>
          <w:right w:val="nil"/>
          <w:between w:val="nil"/>
        </w:pBdr>
        <w:jc w:val="center"/>
        <w:rPr>
          <w:color w:val="000000"/>
          <w:sz w:val="28"/>
          <w:szCs w:val="28"/>
        </w:rPr>
      </w:pPr>
      <w:r>
        <w:rPr>
          <w:b/>
          <w:color w:val="000000"/>
          <w:sz w:val="28"/>
          <w:szCs w:val="28"/>
        </w:rPr>
        <w:t>PFI - PROGETTO FORMATIVO INDIVIDUALE</w:t>
      </w:r>
    </w:p>
    <w:p w:rsidR="00B870CE" w:rsidRDefault="00ED2541" w:rsidP="006820C3">
      <w:pPr>
        <w:pStyle w:val="normal"/>
        <w:pBdr>
          <w:top w:val="nil"/>
          <w:left w:val="nil"/>
          <w:bottom w:val="nil"/>
          <w:right w:val="nil"/>
          <w:between w:val="nil"/>
        </w:pBdr>
        <w:jc w:val="center"/>
        <w:rPr>
          <w:color w:val="000000"/>
          <w:sz w:val="28"/>
          <w:szCs w:val="28"/>
        </w:rPr>
      </w:pPr>
      <w:r>
        <w:rPr>
          <w:b/>
          <w:color w:val="000000"/>
          <w:sz w:val="28"/>
          <w:szCs w:val="28"/>
        </w:rPr>
        <w:t>Anno scolastico  2020</w:t>
      </w:r>
      <w:r w:rsidR="00B358C3">
        <w:rPr>
          <w:b/>
          <w:color w:val="000000"/>
          <w:sz w:val="28"/>
          <w:szCs w:val="28"/>
        </w:rPr>
        <w:t>/20</w:t>
      </w:r>
      <w:r>
        <w:rPr>
          <w:color w:val="000000"/>
          <w:sz w:val="28"/>
          <w:szCs w:val="28"/>
        </w:rPr>
        <w:t>21</w:t>
      </w:r>
    </w:p>
    <w:p w:rsidR="006820C3" w:rsidRDefault="00ED5049" w:rsidP="006820C3">
      <w:pPr>
        <w:pStyle w:val="normal"/>
        <w:pBdr>
          <w:top w:val="nil"/>
          <w:left w:val="nil"/>
          <w:bottom w:val="nil"/>
          <w:right w:val="nil"/>
          <w:between w:val="nil"/>
        </w:pBdr>
        <w:jc w:val="center"/>
        <w:rPr>
          <w:color w:val="000000"/>
          <w:sz w:val="28"/>
          <w:szCs w:val="28"/>
        </w:rPr>
      </w:pPr>
      <w:r>
        <w:rPr>
          <w:color w:val="000000"/>
          <w:sz w:val="28"/>
          <w:szCs w:val="28"/>
        </w:rPr>
        <w:t>Alunno/a………………………………………….classe ……sez…………</w:t>
      </w:r>
    </w:p>
    <w:tbl>
      <w:tblPr>
        <w:tblStyle w:val="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31"/>
      </w:tblGrid>
      <w:tr w:rsidR="00B870CE">
        <w:trPr>
          <w:trHeight w:val="600"/>
        </w:trPr>
        <w:tc>
          <w:tcPr>
            <w:tcW w:w="1003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Codice ATECO _____</w:t>
            </w:r>
          </w:p>
          <w:p w:rsidR="00B870CE" w:rsidRDefault="00B358C3">
            <w:pPr>
              <w:pStyle w:val="normal"/>
              <w:pBdr>
                <w:top w:val="nil"/>
                <w:left w:val="nil"/>
                <w:bottom w:val="nil"/>
                <w:right w:val="nil"/>
                <w:between w:val="nil"/>
              </w:pBdr>
              <w:rPr>
                <w:color w:val="000000"/>
                <w:sz w:val="22"/>
                <w:szCs w:val="22"/>
              </w:rPr>
            </w:pPr>
            <w:r>
              <w:rPr>
                <w:color w:val="000000"/>
                <w:sz w:val="22"/>
                <w:szCs w:val="22"/>
              </w:rPr>
              <w:t>Classificazione NUP ______</w:t>
            </w:r>
          </w:p>
        </w:tc>
      </w:tr>
    </w:tbl>
    <w:p w:rsidR="00B870CE" w:rsidRDefault="00B870CE">
      <w:pPr>
        <w:pStyle w:val="normal"/>
        <w:pBdr>
          <w:top w:val="nil"/>
          <w:left w:val="nil"/>
          <w:bottom w:val="nil"/>
          <w:right w:val="nil"/>
          <w:between w:val="nil"/>
        </w:pBdr>
        <w:spacing w:after="200" w:line="276" w:lineRule="auto"/>
        <w:rPr>
          <w:color w:val="000000"/>
          <w:sz w:val="28"/>
          <w:szCs w:val="28"/>
        </w:rPr>
      </w:pPr>
      <w:bookmarkStart w:id="0" w:name="_gjdgxs" w:colFirst="0" w:colLast="0"/>
      <w:bookmarkEnd w:id="0"/>
    </w:p>
    <w:tbl>
      <w:tblPr>
        <w:tblStyle w:val="a0"/>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320"/>
        </w:trPr>
        <w:tc>
          <w:tcPr>
            <w:tcW w:w="10139" w:type="dxa"/>
            <w:shd w:val="clear" w:color="auto" w:fill="DAEEF3"/>
            <w:vAlign w:val="center"/>
          </w:tcPr>
          <w:p w:rsidR="00B870CE" w:rsidRDefault="00B358C3">
            <w:pPr>
              <w:pStyle w:val="normal"/>
              <w:pBdr>
                <w:top w:val="nil"/>
                <w:left w:val="nil"/>
                <w:bottom w:val="nil"/>
                <w:right w:val="nil"/>
                <w:between w:val="nil"/>
              </w:pBdr>
              <w:spacing w:after="200" w:line="276" w:lineRule="auto"/>
              <w:rPr>
                <w:color w:val="000000"/>
                <w:sz w:val="24"/>
                <w:szCs w:val="24"/>
              </w:rPr>
            </w:pPr>
            <w:r>
              <w:rPr>
                <w:b/>
                <w:color w:val="000000"/>
                <w:sz w:val="24"/>
                <w:szCs w:val="24"/>
              </w:rPr>
              <w:t>SEZIONE 1 – DATI ANAGRAFICI E GENERALI</w:t>
            </w:r>
          </w:p>
        </w:tc>
      </w:tr>
    </w:tbl>
    <w:p w:rsidR="00B870CE" w:rsidRDefault="00B870CE">
      <w:pPr>
        <w:pStyle w:val="normal"/>
        <w:pBdr>
          <w:top w:val="nil"/>
          <w:left w:val="nil"/>
          <w:bottom w:val="nil"/>
          <w:right w:val="nil"/>
          <w:between w:val="nil"/>
        </w:pBdr>
        <w:spacing w:after="200" w:line="276" w:lineRule="auto"/>
        <w:rPr>
          <w:color w:val="000000"/>
          <w:sz w:val="22"/>
          <w:szCs w:val="22"/>
        </w:rPr>
      </w:pPr>
    </w:p>
    <w:tbl>
      <w:tblPr>
        <w:tblStyle w:val="a1"/>
        <w:tblW w:w="101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4567"/>
        <w:gridCol w:w="3700"/>
      </w:tblGrid>
      <w:tr w:rsidR="00B870CE">
        <w:trPr>
          <w:trHeight w:val="280"/>
          <w:jc w:val="center"/>
        </w:trPr>
        <w:tc>
          <w:tcPr>
            <w:tcW w:w="1872"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Cognome e nome</w:t>
            </w:r>
          </w:p>
        </w:tc>
        <w:tc>
          <w:tcPr>
            <w:tcW w:w="4567" w:type="dxa"/>
            <w:vAlign w:val="center"/>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3700" w:type="dxa"/>
            <w:vMerge w:val="restart"/>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FOTO</w:t>
            </w:r>
          </w:p>
        </w:tc>
      </w:tr>
      <w:tr w:rsidR="00B870CE">
        <w:trPr>
          <w:jc w:val="center"/>
        </w:trPr>
        <w:tc>
          <w:tcPr>
            <w:tcW w:w="1872"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 xml:space="preserve">Nato/a </w:t>
            </w:r>
          </w:p>
        </w:tc>
        <w:tc>
          <w:tcPr>
            <w:tcW w:w="4567" w:type="dxa"/>
            <w:vAlign w:val="center"/>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Luogo di nascita</w:t>
            </w:r>
          </w:p>
        </w:tc>
        <w:tc>
          <w:tcPr>
            <w:tcW w:w="4567" w:type="dxa"/>
            <w:vAlign w:val="center"/>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Residenza</w:t>
            </w:r>
          </w:p>
        </w:tc>
        <w:tc>
          <w:tcPr>
            <w:tcW w:w="4567" w:type="dxa"/>
            <w:vAlign w:val="center"/>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Telefono</w:t>
            </w:r>
          </w:p>
        </w:tc>
        <w:tc>
          <w:tcPr>
            <w:tcW w:w="4567" w:type="dxa"/>
            <w:vAlign w:val="center"/>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
              <w:widowControl w:val="0"/>
              <w:pBdr>
                <w:top w:val="nil"/>
                <w:left w:val="nil"/>
                <w:bottom w:val="nil"/>
                <w:right w:val="nil"/>
                <w:between w:val="nil"/>
              </w:pBdr>
              <w:spacing w:line="276" w:lineRule="auto"/>
              <w:rPr>
                <w:color w:val="000000"/>
                <w:sz w:val="22"/>
                <w:szCs w:val="22"/>
              </w:rPr>
            </w:pPr>
          </w:p>
        </w:tc>
      </w:tr>
      <w:tr w:rsidR="00B870CE">
        <w:trPr>
          <w:jc w:val="center"/>
        </w:trPr>
        <w:tc>
          <w:tcPr>
            <w:tcW w:w="1872"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Mail</w:t>
            </w:r>
          </w:p>
        </w:tc>
        <w:tc>
          <w:tcPr>
            <w:tcW w:w="4567" w:type="dxa"/>
            <w:vAlign w:val="center"/>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3700" w:type="dxa"/>
            <w:vMerge/>
          </w:tcPr>
          <w:p w:rsidR="00B870CE" w:rsidRDefault="00B870CE">
            <w:pPr>
              <w:pStyle w:val="normal"/>
              <w:widowControl w:val="0"/>
              <w:pBdr>
                <w:top w:val="nil"/>
                <w:left w:val="nil"/>
                <w:bottom w:val="nil"/>
                <w:right w:val="nil"/>
                <w:between w:val="nil"/>
              </w:pBdr>
              <w:spacing w:line="276" w:lineRule="auto"/>
              <w:rPr>
                <w:color w:val="000000"/>
                <w:sz w:val="22"/>
                <w:szCs w:val="22"/>
              </w:rPr>
            </w:pPr>
          </w:p>
        </w:tc>
      </w:tr>
      <w:tr w:rsidR="00B870CE">
        <w:trPr>
          <w:jc w:val="center"/>
        </w:trPr>
        <w:tc>
          <w:tcPr>
            <w:tcW w:w="6439" w:type="dxa"/>
            <w:gridSpan w:val="2"/>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Studente disabile</w:t>
            </w:r>
            <w:r>
              <w:rPr>
                <w:color w:val="000000"/>
                <w:sz w:val="22"/>
                <w:szCs w:val="22"/>
                <w:vertAlign w:val="superscript"/>
              </w:rPr>
              <w:footnoteReference w:id="2"/>
            </w:r>
            <w:r>
              <w:rPr>
                <w:color w:val="000000"/>
                <w:sz w:val="22"/>
                <w:szCs w:val="22"/>
              </w:rPr>
              <w:t xml:space="preserve">  </w:t>
            </w:r>
            <w:r>
              <w:rPr>
                <w:rFonts w:ascii="Wingdings" w:eastAsia="Wingdings" w:hAnsi="Wingdings" w:cs="Wingdings"/>
                <w:color w:val="000000"/>
                <w:sz w:val="22"/>
                <w:szCs w:val="22"/>
              </w:rPr>
              <w:t>◻</w:t>
            </w:r>
          </w:p>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Studente con DSA</w:t>
            </w:r>
            <w:r>
              <w:rPr>
                <w:color w:val="000000"/>
                <w:sz w:val="22"/>
                <w:szCs w:val="22"/>
                <w:vertAlign w:val="superscript"/>
              </w:rPr>
              <w:footnoteReference w:id="3"/>
            </w: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w:t>
            </w:r>
            <w:r>
              <w:rPr>
                <w:i/>
                <w:color w:val="000000"/>
                <w:sz w:val="22"/>
                <w:szCs w:val="22"/>
              </w:rPr>
              <w:t xml:space="preserve">specificare </w:t>
            </w:r>
          </w:p>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Altre situazioni rilevanti</w:t>
            </w:r>
            <w:r>
              <w:rPr>
                <w:color w:val="000000"/>
                <w:sz w:val="22"/>
                <w:szCs w:val="22"/>
                <w:vertAlign w:val="superscript"/>
              </w:rPr>
              <w:footnoteReference w:id="4"/>
            </w: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w:t>
            </w:r>
            <w:r>
              <w:rPr>
                <w:i/>
                <w:color w:val="000000"/>
                <w:sz w:val="22"/>
                <w:szCs w:val="22"/>
              </w:rPr>
              <w:t>specificare</w:t>
            </w:r>
          </w:p>
        </w:tc>
        <w:tc>
          <w:tcPr>
            <w:tcW w:w="3700" w:type="dxa"/>
            <w:vAlign w:val="center"/>
          </w:tcPr>
          <w:p w:rsidR="00B870CE" w:rsidRDefault="00B870CE">
            <w:pPr>
              <w:pStyle w:val="normal"/>
              <w:pBdr>
                <w:top w:val="nil"/>
                <w:left w:val="nil"/>
                <w:bottom w:val="nil"/>
                <w:right w:val="nil"/>
                <w:between w:val="nil"/>
              </w:pBdr>
              <w:spacing w:after="200" w:line="276" w:lineRule="auto"/>
              <w:rPr>
                <w:color w:val="000000"/>
                <w:sz w:val="22"/>
                <w:szCs w:val="22"/>
              </w:rPr>
            </w:pPr>
          </w:p>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w:t>
            </w:r>
          </w:p>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w:t>
            </w:r>
          </w:p>
        </w:tc>
      </w:tr>
    </w:tbl>
    <w:p w:rsidR="00B870CE" w:rsidRDefault="00B870CE">
      <w:pPr>
        <w:pStyle w:val="normal"/>
        <w:pBdr>
          <w:top w:val="nil"/>
          <w:left w:val="nil"/>
          <w:bottom w:val="nil"/>
          <w:right w:val="nil"/>
          <w:between w:val="nil"/>
        </w:pBdr>
        <w:spacing w:after="200" w:line="276" w:lineRule="auto"/>
        <w:rPr>
          <w:color w:val="000000"/>
          <w:sz w:val="22"/>
          <w:szCs w:val="22"/>
        </w:rPr>
      </w:pPr>
    </w:p>
    <w:tbl>
      <w:tblPr>
        <w:tblStyle w:val="a2"/>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4"/>
        <w:gridCol w:w="3645"/>
        <w:gridCol w:w="2349"/>
        <w:gridCol w:w="2791"/>
      </w:tblGrid>
      <w:tr w:rsidR="00B870CE">
        <w:tc>
          <w:tcPr>
            <w:tcW w:w="1354"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Genitore 1</w:t>
            </w:r>
          </w:p>
        </w:tc>
        <w:tc>
          <w:tcPr>
            <w:tcW w:w="3645" w:type="dxa"/>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2349" w:type="dxa"/>
            <w:vAlign w:val="center"/>
          </w:tcPr>
          <w:p w:rsidR="00B870CE" w:rsidRDefault="00B358C3" w:rsidP="00355883">
            <w:pPr>
              <w:pStyle w:val="normal"/>
              <w:pBdr>
                <w:top w:val="nil"/>
                <w:left w:val="nil"/>
                <w:bottom w:val="nil"/>
                <w:right w:val="nil"/>
                <w:between w:val="nil"/>
              </w:pBdr>
              <w:spacing w:after="200" w:line="276" w:lineRule="auto"/>
              <w:rPr>
                <w:color w:val="000000"/>
                <w:sz w:val="22"/>
                <w:szCs w:val="22"/>
              </w:rPr>
            </w:pPr>
            <w:r>
              <w:rPr>
                <w:color w:val="000000"/>
                <w:sz w:val="22"/>
                <w:szCs w:val="22"/>
              </w:rPr>
              <w:t>Tel.</w:t>
            </w:r>
          </w:p>
        </w:tc>
        <w:tc>
          <w:tcPr>
            <w:tcW w:w="2791"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mail</w:t>
            </w:r>
          </w:p>
        </w:tc>
      </w:tr>
      <w:tr w:rsidR="00B870CE">
        <w:tc>
          <w:tcPr>
            <w:tcW w:w="1354"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 xml:space="preserve">Genitore 2 </w:t>
            </w:r>
          </w:p>
        </w:tc>
        <w:tc>
          <w:tcPr>
            <w:tcW w:w="3645" w:type="dxa"/>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2349" w:type="dxa"/>
            <w:vAlign w:val="center"/>
          </w:tcPr>
          <w:p w:rsidR="00B870CE" w:rsidRDefault="00B358C3" w:rsidP="00355883">
            <w:pPr>
              <w:pStyle w:val="normal"/>
              <w:pBdr>
                <w:top w:val="nil"/>
                <w:left w:val="nil"/>
                <w:bottom w:val="nil"/>
                <w:right w:val="nil"/>
                <w:between w:val="nil"/>
              </w:pBdr>
              <w:spacing w:after="200" w:line="276" w:lineRule="auto"/>
              <w:rPr>
                <w:color w:val="000000"/>
                <w:sz w:val="22"/>
                <w:szCs w:val="22"/>
              </w:rPr>
            </w:pPr>
            <w:r>
              <w:rPr>
                <w:color w:val="000000"/>
                <w:sz w:val="22"/>
                <w:szCs w:val="22"/>
              </w:rPr>
              <w:t>Tel.</w:t>
            </w:r>
          </w:p>
        </w:tc>
        <w:tc>
          <w:tcPr>
            <w:tcW w:w="2791" w:type="dxa"/>
            <w:vAlign w:val="center"/>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mail</w:t>
            </w:r>
          </w:p>
        </w:tc>
      </w:tr>
    </w:tbl>
    <w:p w:rsidR="00B870CE" w:rsidRDefault="00B870CE">
      <w:pPr>
        <w:pStyle w:val="normal"/>
        <w:pBdr>
          <w:top w:val="nil"/>
          <w:left w:val="nil"/>
          <w:bottom w:val="nil"/>
          <w:right w:val="nil"/>
          <w:between w:val="nil"/>
        </w:pBdr>
        <w:spacing w:after="200" w:line="276" w:lineRule="auto"/>
        <w:rPr>
          <w:color w:val="000000"/>
          <w:sz w:val="22"/>
          <w:szCs w:val="22"/>
        </w:rPr>
      </w:pPr>
    </w:p>
    <w:tbl>
      <w:tblPr>
        <w:tblStyle w:val="a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3"/>
        <w:gridCol w:w="5945"/>
        <w:gridCol w:w="2025"/>
      </w:tblGrid>
      <w:tr w:rsidR="00B870CE">
        <w:tc>
          <w:tcPr>
            <w:tcW w:w="2203" w:type="dxa"/>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lastRenderedPageBreak/>
              <w:t>Scuola primaria</w:t>
            </w:r>
          </w:p>
        </w:tc>
        <w:tc>
          <w:tcPr>
            <w:tcW w:w="5945" w:type="dxa"/>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2025" w:type="dxa"/>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voto</w:t>
            </w:r>
          </w:p>
        </w:tc>
      </w:tr>
      <w:tr w:rsidR="00B870CE">
        <w:tc>
          <w:tcPr>
            <w:tcW w:w="2203" w:type="dxa"/>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Scuola sec. I grado</w:t>
            </w:r>
          </w:p>
        </w:tc>
        <w:tc>
          <w:tcPr>
            <w:tcW w:w="5945" w:type="dxa"/>
          </w:tcPr>
          <w:p w:rsidR="00B870CE" w:rsidRDefault="00B870CE">
            <w:pPr>
              <w:pStyle w:val="normal"/>
              <w:pBdr>
                <w:top w:val="nil"/>
                <w:left w:val="nil"/>
                <w:bottom w:val="nil"/>
                <w:right w:val="nil"/>
                <w:between w:val="nil"/>
              </w:pBdr>
              <w:spacing w:after="200" w:line="276" w:lineRule="auto"/>
              <w:rPr>
                <w:color w:val="000000"/>
                <w:sz w:val="22"/>
                <w:szCs w:val="22"/>
              </w:rPr>
            </w:pPr>
          </w:p>
        </w:tc>
        <w:tc>
          <w:tcPr>
            <w:tcW w:w="2025" w:type="dxa"/>
          </w:tcPr>
          <w:p w:rsidR="00B870CE" w:rsidRDefault="00B358C3">
            <w:pPr>
              <w:pStyle w:val="normal"/>
              <w:pBdr>
                <w:top w:val="nil"/>
                <w:left w:val="nil"/>
                <w:bottom w:val="nil"/>
                <w:right w:val="nil"/>
                <w:between w:val="nil"/>
              </w:pBdr>
              <w:spacing w:after="200" w:line="276" w:lineRule="auto"/>
              <w:rPr>
                <w:color w:val="000000"/>
                <w:sz w:val="22"/>
                <w:szCs w:val="22"/>
              </w:rPr>
            </w:pPr>
            <w:r>
              <w:rPr>
                <w:color w:val="000000"/>
                <w:sz w:val="22"/>
                <w:szCs w:val="22"/>
              </w:rPr>
              <w:t xml:space="preserve">Voto  </w:t>
            </w:r>
          </w:p>
        </w:tc>
      </w:tr>
    </w:tbl>
    <w:p w:rsidR="00B870CE" w:rsidRDefault="00B870CE">
      <w:pPr>
        <w:pStyle w:val="normal"/>
        <w:pBdr>
          <w:top w:val="nil"/>
          <w:left w:val="nil"/>
          <w:bottom w:val="nil"/>
          <w:right w:val="nil"/>
          <w:between w:val="nil"/>
        </w:pBdr>
        <w:rPr>
          <w:rFonts w:ascii="Verdana" w:eastAsia="Verdana" w:hAnsi="Verdana" w:cs="Verdana"/>
          <w:color w:val="000000"/>
          <w:sz w:val="22"/>
          <w:szCs w:val="22"/>
        </w:rPr>
      </w:pPr>
    </w:p>
    <w:tbl>
      <w:tblPr>
        <w:tblStyle w:val="a4"/>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5029"/>
        <w:gridCol w:w="2767"/>
      </w:tblGrid>
      <w:tr w:rsidR="00B870CE">
        <w:trPr>
          <w:trHeight w:val="520"/>
        </w:trPr>
        <w:tc>
          <w:tcPr>
            <w:tcW w:w="223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Anno scolastico</w:t>
            </w:r>
          </w:p>
        </w:tc>
        <w:tc>
          <w:tcPr>
            <w:tcW w:w="5029"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Indirizzo/articolazione/opzione</w:t>
            </w:r>
          </w:p>
        </w:tc>
        <w:tc>
          <w:tcPr>
            <w:tcW w:w="2767"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Docente tutor</w:t>
            </w:r>
          </w:p>
        </w:tc>
      </w:tr>
      <w:tr w:rsidR="00B870CE">
        <w:trPr>
          <w:trHeight w:val="480"/>
        </w:trPr>
        <w:tc>
          <w:tcPr>
            <w:tcW w:w="223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2020 - 2021</w:t>
            </w:r>
          </w:p>
        </w:tc>
        <w:tc>
          <w:tcPr>
            <w:tcW w:w="5029" w:type="dxa"/>
            <w:vAlign w:val="center"/>
          </w:tcPr>
          <w:p w:rsidR="00B870CE" w:rsidRDefault="00B870CE">
            <w:pPr>
              <w:pStyle w:val="normal"/>
              <w:pBdr>
                <w:top w:val="nil"/>
                <w:left w:val="nil"/>
                <w:bottom w:val="nil"/>
                <w:right w:val="nil"/>
                <w:between w:val="nil"/>
              </w:pBdr>
              <w:rPr>
                <w:color w:val="000000"/>
                <w:sz w:val="22"/>
                <w:szCs w:val="22"/>
              </w:rPr>
            </w:pPr>
          </w:p>
        </w:tc>
        <w:tc>
          <w:tcPr>
            <w:tcW w:w="2767"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520"/>
        </w:trPr>
        <w:tc>
          <w:tcPr>
            <w:tcW w:w="223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2021 - 2022</w:t>
            </w:r>
          </w:p>
        </w:tc>
        <w:tc>
          <w:tcPr>
            <w:tcW w:w="5029" w:type="dxa"/>
            <w:vAlign w:val="center"/>
          </w:tcPr>
          <w:p w:rsidR="00B870CE" w:rsidRDefault="00B870CE">
            <w:pPr>
              <w:pStyle w:val="normal"/>
              <w:pBdr>
                <w:top w:val="nil"/>
                <w:left w:val="nil"/>
                <w:bottom w:val="nil"/>
                <w:right w:val="nil"/>
                <w:between w:val="nil"/>
              </w:pBdr>
              <w:rPr>
                <w:color w:val="000000"/>
                <w:sz w:val="22"/>
                <w:szCs w:val="22"/>
              </w:rPr>
            </w:pPr>
          </w:p>
        </w:tc>
        <w:tc>
          <w:tcPr>
            <w:tcW w:w="2767"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480"/>
        </w:trPr>
        <w:tc>
          <w:tcPr>
            <w:tcW w:w="223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2022 - 2023</w:t>
            </w:r>
          </w:p>
        </w:tc>
        <w:tc>
          <w:tcPr>
            <w:tcW w:w="5029" w:type="dxa"/>
            <w:vAlign w:val="center"/>
          </w:tcPr>
          <w:p w:rsidR="00B870CE" w:rsidRDefault="00B870CE">
            <w:pPr>
              <w:pStyle w:val="normal"/>
              <w:pBdr>
                <w:top w:val="nil"/>
                <w:left w:val="nil"/>
                <w:bottom w:val="nil"/>
                <w:right w:val="nil"/>
                <w:between w:val="nil"/>
              </w:pBdr>
              <w:rPr>
                <w:color w:val="000000"/>
                <w:sz w:val="22"/>
                <w:szCs w:val="22"/>
              </w:rPr>
            </w:pPr>
          </w:p>
        </w:tc>
        <w:tc>
          <w:tcPr>
            <w:tcW w:w="2767" w:type="dxa"/>
            <w:vAlign w:val="center"/>
          </w:tcPr>
          <w:p w:rsidR="00B870CE" w:rsidRDefault="00B870CE">
            <w:pPr>
              <w:pStyle w:val="normal"/>
              <w:pBdr>
                <w:top w:val="nil"/>
                <w:left w:val="nil"/>
                <w:bottom w:val="nil"/>
                <w:right w:val="nil"/>
                <w:between w:val="nil"/>
              </w:pBdr>
              <w:rPr>
                <w:color w:val="000000"/>
                <w:sz w:val="22"/>
                <w:szCs w:val="22"/>
              </w:rPr>
            </w:pPr>
          </w:p>
        </w:tc>
      </w:tr>
    </w:tbl>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p>
    <w:p w:rsidR="00AE7EFC" w:rsidRDefault="00AE7EFC">
      <w:pPr>
        <w:rPr>
          <w:color w:val="000000"/>
          <w:sz w:val="28"/>
          <w:szCs w:val="28"/>
        </w:rPr>
      </w:pPr>
      <w:r>
        <w:rPr>
          <w:color w:val="000000"/>
          <w:sz w:val="28"/>
          <w:szCs w:val="28"/>
        </w:rPr>
        <w:br w:type="page"/>
      </w:r>
    </w:p>
    <w:p w:rsidR="00B870CE" w:rsidRDefault="00B870CE">
      <w:pPr>
        <w:pStyle w:val="normal"/>
        <w:pBdr>
          <w:top w:val="nil"/>
          <w:left w:val="nil"/>
          <w:bottom w:val="nil"/>
          <w:right w:val="nil"/>
          <w:between w:val="nil"/>
        </w:pBdr>
        <w:rPr>
          <w:color w:val="000000"/>
          <w:sz w:val="28"/>
          <w:szCs w:val="28"/>
        </w:rPr>
      </w:pPr>
    </w:p>
    <w:p w:rsidR="00B870CE" w:rsidRDefault="00B870CE">
      <w:pPr>
        <w:pStyle w:val="normal"/>
        <w:pBdr>
          <w:top w:val="nil"/>
          <w:left w:val="nil"/>
          <w:bottom w:val="nil"/>
          <w:right w:val="nil"/>
          <w:between w:val="nil"/>
        </w:pBdr>
        <w:rPr>
          <w:color w:val="000000"/>
          <w:sz w:val="28"/>
          <w:szCs w:val="28"/>
        </w:rPr>
      </w:pPr>
      <w:bookmarkStart w:id="1" w:name="_30j0zll" w:colFirst="0" w:colLast="0"/>
      <w:bookmarkEnd w:id="1"/>
    </w:p>
    <w:tbl>
      <w:tblPr>
        <w:tblStyle w:val="a5"/>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380"/>
        </w:trPr>
        <w:tc>
          <w:tcPr>
            <w:tcW w:w="10139" w:type="dxa"/>
            <w:shd w:val="clear" w:color="auto" w:fill="D9E2F3"/>
            <w:vAlign w:val="center"/>
          </w:tcPr>
          <w:p w:rsidR="00B870CE" w:rsidRDefault="00B358C3">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SEZIONE 2 – BILANCIO INIZIALE</w:t>
            </w:r>
          </w:p>
        </w:tc>
      </w:tr>
    </w:tbl>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cura dello studente o della studentessa</w:t>
      </w:r>
    </w:p>
    <w:p w:rsidR="00B870CE" w:rsidRDefault="00B870CE">
      <w:pPr>
        <w:pStyle w:val="normal"/>
        <w:pBdr>
          <w:top w:val="nil"/>
          <w:left w:val="nil"/>
          <w:bottom w:val="nil"/>
          <w:right w:val="nil"/>
          <w:between w:val="nil"/>
        </w:pBdr>
        <w:rPr>
          <w:color w:val="000000"/>
        </w:rPr>
      </w:pPr>
    </w:p>
    <w:p w:rsidR="00B870CE" w:rsidRDefault="00B358C3">
      <w:pPr>
        <w:pStyle w:val="normal"/>
        <w:pBdr>
          <w:top w:val="nil"/>
          <w:left w:val="nil"/>
          <w:bottom w:val="nil"/>
          <w:right w:val="nil"/>
          <w:between w:val="nil"/>
        </w:pBdr>
        <w:spacing w:line="276" w:lineRule="auto"/>
        <w:rPr>
          <w:color w:val="000000"/>
          <w:sz w:val="22"/>
          <w:szCs w:val="22"/>
        </w:rPr>
      </w:pPr>
      <w:r>
        <w:rPr>
          <w:b/>
          <w:color w:val="000000"/>
          <w:sz w:val="22"/>
          <w:szCs w:val="22"/>
        </w:rPr>
        <w:t>MI PRESENTO</w:t>
      </w:r>
    </w:p>
    <w:tbl>
      <w:tblPr>
        <w:tblStyle w:val="a6"/>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45"/>
        <w:gridCol w:w="8394"/>
      </w:tblGrid>
      <w:tr w:rsidR="00B870CE">
        <w:trPr>
          <w:trHeight w:val="900"/>
        </w:trPr>
        <w:tc>
          <w:tcPr>
            <w:tcW w:w="1745" w:type="dxa"/>
          </w:tcPr>
          <w:p w:rsidR="00B870CE" w:rsidRDefault="00B358C3">
            <w:pPr>
              <w:pStyle w:val="normal"/>
              <w:pBdr>
                <w:top w:val="nil"/>
                <w:left w:val="nil"/>
                <w:bottom w:val="nil"/>
                <w:right w:val="nil"/>
                <w:between w:val="nil"/>
              </w:pBdr>
              <w:spacing w:line="276" w:lineRule="auto"/>
              <w:rPr>
                <w:color w:val="000000"/>
                <w:sz w:val="22"/>
                <w:szCs w:val="22"/>
              </w:rPr>
            </w:pPr>
            <w:r>
              <w:rPr>
                <w:color w:val="000000"/>
                <w:sz w:val="22"/>
                <w:szCs w:val="22"/>
              </w:rPr>
              <w:t>Chi sono</w:t>
            </w:r>
          </w:p>
        </w:tc>
        <w:tc>
          <w:tcPr>
            <w:tcW w:w="8394" w:type="dxa"/>
          </w:tcPr>
          <w:p w:rsidR="00B870CE" w:rsidRDefault="00B870CE">
            <w:pPr>
              <w:pStyle w:val="normal"/>
              <w:pBdr>
                <w:top w:val="nil"/>
                <w:left w:val="nil"/>
                <w:bottom w:val="nil"/>
                <w:right w:val="nil"/>
                <w:between w:val="nil"/>
              </w:pBdr>
              <w:spacing w:line="276" w:lineRule="auto"/>
              <w:rPr>
                <w:color w:val="000000"/>
                <w:sz w:val="22"/>
                <w:szCs w:val="22"/>
              </w:rPr>
            </w:pPr>
          </w:p>
          <w:p w:rsidR="00B870CE" w:rsidRDefault="00B870CE">
            <w:pPr>
              <w:pStyle w:val="normal"/>
              <w:pBdr>
                <w:top w:val="nil"/>
                <w:left w:val="nil"/>
                <w:bottom w:val="nil"/>
                <w:right w:val="nil"/>
                <w:between w:val="nil"/>
              </w:pBdr>
              <w:spacing w:line="276" w:lineRule="auto"/>
              <w:rPr>
                <w:color w:val="000000"/>
                <w:sz w:val="22"/>
                <w:szCs w:val="22"/>
              </w:rPr>
            </w:pPr>
          </w:p>
          <w:p w:rsidR="00B870CE" w:rsidRDefault="00B870CE">
            <w:pPr>
              <w:pStyle w:val="normal"/>
              <w:pBdr>
                <w:top w:val="nil"/>
                <w:left w:val="nil"/>
                <w:bottom w:val="nil"/>
                <w:right w:val="nil"/>
                <w:between w:val="nil"/>
              </w:pBdr>
              <w:spacing w:line="276" w:lineRule="auto"/>
              <w:rPr>
                <w:color w:val="000000"/>
                <w:sz w:val="22"/>
                <w:szCs w:val="22"/>
              </w:rPr>
            </w:pPr>
          </w:p>
        </w:tc>
      </w:tr>
      <w:tr w:rsidR="00B870CE">
        <w:tc>
          <w:tcPr>
            <w:tcW w:w="1745" w:type="dxa"/>
          </w:tcPr>
          <w:p w:rsidR="00B870CE" w:rsidRDefault="00B358C3">
            <w:pPr>
              <w:pStyle w:val="normal"/>
              <w:pBdr>
                <w:top w:val="nil"/>
                <w:left w:val="nil"/>
                <w:bottom w:val="nil"/>
                <w:right w:val="nil"/>
                <w:between w:val="nil"/>
              </w:pBdr>
              <w:spacing w:line="276" w:lineRule="auto"/>
              <w:rPr>
                <w:color w:val="000000"/>
                <w:sz w:val="22"/>
                <w:szCs w:val="22"/>
              </w:rPr>
            </w:pPr>
            <w:r>
              <w:rPr>
                <w:color w:val="000000"/>
                <w:sz w:val="22"/>
                <w:szCs w:val="22"/>
              </w:rPr>
              <w:t>La mia famiglia</w:t>
            </w:r>
          </w:p>
        </w:tc>
        <w:tc>
          <w:tcPr>
            <w:tcW w:w="8394" w:type="dxa"/>
          </w:tcPr>
          <w:p w:rsidR="00B870CE" w:rsidRDefault="00B870CE">
            <w:pPr>
              <w:pStyle w:val="normal"/>
              <w:pBdr>
                <w:top w:val="nil"/>
                <w:left w:val="nil"/>
                <w:bottom w:val="nil"/>
                <w:right w:val="nil"/>
                <w:between w:val="nil"/>
              </w:pBdr>
              <w:spacing w:line="276" w:lineRule="auto"/>
              <w:rPr>
                <w:color w:val="000000"/>
                <w:sz w:val="22"/>
                <w:szCs w:val="22"/>
              </w:rPr>
            </w:pPr>
          </w:p>
          <w:p w:rsidR="00AA0357" w:rsidRDefault="00AA0357">
            <w:pPr>
              <w:pStyle w:val="normal"/>
              <w:pBdr>
                <w:top w:val="nil"/>
                <w:left w:val="nil"/>
                <w:bottom w:val="nil"/>
                <w:right w:val="nil"/>
                <w:between w:val="nil"/>
              </w:pBdr>
              <w:spacing w:line="276" w:lineRule="auto"/>
              <w:rPr>
                <w:color w:val="000000"/>
                <w:sz w:val="22"/>
                <w:szCs w:val="22"/>
              </w:rPr>
            </w:pPr>
          </w:p>
        </w:tc>
      </w:tr>
      <w:tr w:rsidR="00B870CE">
        <w:tc>
          <w:tcPr>
            <w:tcW w:w="1745" w:type="dxa"/>
          </w:tcPr>
          <w:p w:rsidR="00B870CE" w:rsidRPr="00AA0357" w:rsidRDefault="00B358C3" w:rsidP="00AA0357">
            <w:pPr>
              <w:pStyle w:val="normal"/>
              <w:pBdr>
                <w:top w:val="nil"/>
                <w:left w:val="nil"/>
                <w:bottom w:val="nil"/>
                <w:right w:val="nil"/>
                <w:between w:val="nil"/>
              </w:pBdr>
              <w:spacing w:line="276" w:lineRule="auto"/>
              <w:rPr>
                <w:color w:val="000000"/>
                <w:sz w:val="22"/>
                <w:szCs w:val="22"/>
              </w:rPr>
            </w:pPr>
            <w:r>
              <w:rPr>
                <w:color w:val="000000"/>
                <w:sz w:val="22"/>
                <w:szCs w:val="22"/>
              </w:rPr>
              <w:t>Attività sportiva, hobby</w:t>
            </w:r>
          </w:p>
        </w:tc>
        <w:tc>
          <w:tcPr>
            <w:tcW w:w="8394" w:type="dxa"/>
          </w:tcPr>
          <w:p w:rsidR="00B870CE" w:rsidRDefault="00B870CE">
            <w:pPr>
              <w:pStyle w:val="normal"/>
              <w:pBdr>
                <w:top w:val="nil"/>
                <w:left w:val="nil"/>
                <w:bottom w:val="nil"/>
                <w:right w:val="nil"/>
                <w:between w:val="nil"/>
              </w:pBdr>
              <w:spacing w:line="276" w:lineRule="auto"/>
              <w:rPr>
                <w:color w:val="000000"/>
                <w:sz w:val="22"/>
                <w:szCs w:val="22"/>
              </w:rPr>
            </w:pPr>
          </w:p>
          <w:p w:rsidR="00B870CE" w:rsidRDefault="00B870CE">
            <w:pPr>
              <w:pStyle w:val="normal"/>
              <w:pBdr>
                <w:top w:val="nil"/>
                <w:left w:val="nil"/>
                <w:bottom w:val="nil"/>
                <w:right w:val="nil"/>
                <w:between w:val="nil"/>
              </w:pBdr>
              <w:spacing w:line="276" w:lineRule="auto"/>
              <w:rPr>
                <w:color w:val="000000"/>
                <w:sz w:val="22"/>
                <w:szCs w:val="22"/>
              </w:rPr>
            </w:pPr>
          </w:p>
          <w:p w:rsidR="00B870CE" w:rsidRDefault="00B870CE" w:rsidP="00AA0357">
            <w:pPr>
              <w:pStyle w:val="normal"/>
              <w:pBdr>
                <w:top w:val="nil"/>
                <w:left w:val="nil"/>
                <w:bottom w:val="nil"/>
                <w:right w:val="nil"/>
                <w:between w:val="nil"/>
              </w:pBdr>
              <w:spacing w:line="276" w:lineRule="auto"/>
              <w:rPr>
                <w:color w:val="000000"/>
                <w:sz w:val="22"/>
                <w:szCs w:val="22"/>
              </w:rPr>
            </w:pPr>
          </w:p>
        </w:tc>
      </w:tr>
      <w:tr w:rsidR="00B870CE">
        <w:tc>
          <w:tcPr>
            <w:tcW w:w="1745" w:type="dxa"/>
          </w:tcPr>
          <w:p w:rsidR="00B870CE" w:rsidRDefault="00B358C3">
            <w:pPr>
              <w:pStyle w:val="normal"/>
              <w:pBdr>
                <w:top w:val="nil"/>
                <w:left w:val="nil"/>
                <w:bottom w:val="nil"/>
                <w:right w:val="nil"/>
                <w:between w:val="nil"/>
              </w:pBdr>
              <w:spacing w:line="276" w:lineRule="auto"/>
              <w:rPr>
                <w:color w:val="000000"/>
                <w:sz w:val="22"/>
                <w:szCs w:val="22"/>
              </w:rPr>
            </w:pPr>
            <w:r>
              <w:rPr>
                <w:color w:val="000000"/>
                <w:sz w:val="22"/>
                <w:szCs w:val="22"/>
              </w:rPr>
              <w:t>Altre attività</w:t>
            </w:r>
          </w:p>
        </w:tc>
        <w:tc>
          <w:tcPr>
            <w:tcW w:w="8394" w:type="dxa"/>
          </w:tcPr>
          <w:p w:rsidR="00B870CE" w:rsidRDefault="00B870CE" w:rsidP="00AA0357">
            <w:pPr>
              <w:pStyle w:val="normal"/>
              <w:pBdr>
                <w:top w:val="nil"/>
                <w:left w:val="nil"/>
                <w:bottom w:val="nil"/>
                <w:right w:val="nil"/>
                <w:between w:val="nil"/>
              </w:pBdr>
              <w:spacing w:line="276" w:lineRule="auto"/>
              <w:rPr>
                <w:color w:val="000000"/>
                <w:sz w:val="22"/>
                <w:szCs w:val="22"/>
              </w:rPr>
            </w:pPr>
          </w:p>
        </w:tc>
      </w:tr>
      <w:tr w:rsidR="00B870CE">
        <w:tc>
          <w:tcPr>
            <w:tcW w:w="1745" w:type="dxa"/>
          </w:tcPr>
          <w:p w:rsidR="00B870CE" w:rsidRDefault="00B358C3">
            <w:pPr>
              <w:pStyle w:val="normal"/>
              <w:pBdr>
                <w:top w:val="nil"/>
                <w:left w:val="nil"/>
                <w:bottom w:val="nil"/>
                <w:right w:val="nil"/>
                <w:between w:val="nil"/>
              </w:pBdr>
              <w:spacing w:line="276" w:lineRule="auto"/>
              <w:rPr>
                <w:color w:val="000000"/>
                <w:sz w:val="22"/>
                <w:szCs w:val="22"/>
              </w:rPr>
            </w:pPr>
            <w:r>
              <w:rPr>
                <w:color w:val="000000"/>
                <w:sz w:val="22"/>
                <w:szCs w:val="22"/>
              </w:rPr>
              <w:t>Interessi</w:t>
            </w:r>
          </w:p>
        </w:tc>
        <w:tc>
          <w:tcPr>
            <w:tcW w:w="8394" w:type="dxa"/>
          </w:tcPr>
          <w:p w:rsidR="00B870CE" w:rsidRDefault="00B870CE">
            <w:pPr>
              <w:pStyle w:val="normal"/>
              <w:pBdr>
                <w:top w:val="nil"/>
                <w:left w:val="nil"/>
                <w:bottom w:val="nil"/>
                <w:right w:val="nil"/>
                <w:between w:val="nil"/>
              </w:pBdr>
              <w:spacing w:line="276" w:lineRule="auto"/>
              <w:rPr>
                <w:color w:val="000000"/>
                <w:sz w:val="22"/>
                <w:szCs w:val="22"/>
              </w:rPr>
            </w:pPr>
          </w:p>
          <w:p w:rsidR="00B870CE" w:rsidRDefault="00B870CE">
            <w:pPr>
              <w:pStyle w:val="normal"/>
              <w:pBdr>
                <w:top w:val="nil"/>
                <w:left w:val="nil"/>
                <w:bottom w:val="nil"/>
                <w:right w:val="nil"/>
                <w:between w:val="nil"/>
              </w:pBdr>
              <w:spacing w:line="276" w:lineRule="auto"/>
              <w:rPr>
                <w:color w:val="000000"/>
                <w:sz w:val="22"/>
                <w:szCs w:val="22"/>
              </w:rPr>
            </w:pPr>
          </w:p>
          <w:p w:rsidR="00B870CE" w:rsidRDefault="00B870CE" w:rsidP="00AA0357">
            <w:pPr>
              <w:pStyle w:val="normal"/>
              <w:pBdr>
                <w:top w:val="nil"/>
                <w:left w:val="nil"/>
                <w:bottom w:val="nil"/>
                <w:right w:val="nil"/>
                <w:between w:val="nil"/>
              </w:pBdr>
              <w:spacing w:line="276" w:lineRule="auto"/>
              <w:rPr>
                <w:color w:val="000000"/>
                <w:sz w:val="22"/>
                <w:szCs w:val="22"/>
              </w:rPr>
            </w:pP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b/>
          <w:color w:val="000000"/>
          <w:sz w:val="22"/>
          <w:szCs w:val="22"/>
        </w:rPr>
        <w:t>IN QUESTO ELENCO CROCETTA  3 DIFETTI E 3 PREGI CHE TI RAPPRESENTANO</w:t>
      </w:r>
    </w:p>
    <w:tbl>
      <w:tblPr>
        <w:tblStyle w:val="a7"/>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02"/>
        <w:gridCol w:w="2109"/>
        <w:gridCol w:w="2818"/>
        <w:gridCol w:w="2078"/>
      </w:tblGrid>
      <w:tr w:rsidR="00B870CE">
        <w:trPr>
          <w:trHeight w:val="340"/>
        </w:trPr>
        <w:tc>
          <w:tcPr>
            <w:tcW w:w="5311" w:type="dxa"/>
            <w:gridSpan w:val="2"/>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PREGI</w:t>
            </w:r>
          </w:p>
        </w:tc>
        <w:tc>
          <w:tcPr>
            <w:tcW w:w="4896" w:type="dxa"/>
            <w:gridSpan w:val="2"/>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DIFETTI</w:t>
            </w:r>
          </w:p>
        </w:tc>
      </w:tr>
      <w:tr w:rsidR="00B870CE">
        <w:trPr>
          <w:trHeight w:val="1580"/>
        </w:trPr>
        <w:tc>
          <w:tcPr>
            <w:tcW w:w="3202" w:type="dxa"/>
            <w:vAlign w:val="center"/>
          </w:tcPr>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Attivo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Sicuro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Allegro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Riflessivo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Responsabile</w:t>
            </w:r>
          </w:p>
        </w:tc>
        <w:tc>
          <w:tcPr>
            <w:tcW w:w="2109" w:type="dxa"/>
            <w:vAlign w:val="center"/>
          </w:tcPr>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Attento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Simpatico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Socievole</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Disponibile</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Affidabile</w:t>
            </w:r>
          </w:p>
        </w:tc>
        <w:tc>
          <w:tcPr>
            <w:tcW w:w="2818" w:type="dxa"/>
            <w:vAlign w:val="center"/>
          </w:tcPr>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Pigro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Indeciso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Triste</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Impulsivo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Poco responsabile</w:t>
            </w:r>
          </w:p>
        </w:tc>
        <w:tc>
          <w:tcPr>
            <w:tcW w:w="2078" w:type="dxa"/>
            <w:vAlign w:val="center"/>
          </w:tcPr>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Distratto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Antipatico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Riservato</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Poco disponibile</w:t>
            </w:r>
          </w:p>
          <w:p w:rsidR="00B870CE" w:rsidRDefault="00B358C3">
            <w:pPr>
              <w:pStyle w:val="normal"/>
              <w:numPr>
                <w:ilvl w:val="0"/>
                <w:numId w:val="10"/>
              </w:numPr>
              <w:pBdr>
                <w:top w:val="nil"/>
                <w:left w:val="nil"/>
                <w:bottom w:val="nil"/>
                <w:right w:val="nil"/>
                <w:between w:val="nil"/>
              </w:pBdr>
              <w:rPr>
                <w:color w:val="000000"/>
                <w:sz w:val="22"/>
                <w:szCs w:val="22"/>
              </w:rPr>
            </w:pPr>
            <w:r>
              <w:rPr>
                <w:color w:val="000000"/>
                <w:sz w:val="22"/>
                <w:szCs w:val="22"/>
              </w:rPr>
              <w:t>Volubile</w:t>
            </w: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358C3">
      <w:pPr>
        <w:pStyle w:val="normal"/>
        <w:keepNext/>
        <w:pBdr>
          <w:top w:val="nil"/>
          <w:left w:val="nil"/>
          <w:bottom w:val="nil"/>
          <w:right w:val="nil"/>
          <w:between w:val="nil"/>
        </w:pBdr>
        <w:spacing w:line="276" w:lineRule="auto"/>
        <w:jc w:val="both"/>
        <w:rPr>
          <w:color w:val="000000"/>
          <w:sz w:val="22"/>
          <w:szCs w:val="22"/>
        </w:rPr>
      </w:pPr>
      <w:r>
        <w:rPr>
          <w:b/>
          <w:color w:val="000000"/>
          <w:sz w:val="22"/>
          <w:szCs w:val="22"/>
        </w:rPr>
        <w:t>RILEVAZIONE DELLE AREE DI INTERESSE</w:t>
      </w:r>
    </w:p>
    <w:tbl>
      <w:tblPr>
        <w:tblStyle w:val="a8"/>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c>
          <w:tcPr>
            <w:tcW w:w="10139" w:type="dxa"/>
          </w:tcPr>
          <w:p w:rsidR="00B870CE" w:rsidRDefault="00B358C3">
            <w:pPr>
              <w:pStyle w:val="normal"/>
              <w:pBdr>
                <w:top w:val="nil"/>
                <w:left w:val="nil"/>
                <w:bottom w:val="nil"/>
                <w:right w:val="nil"/>
                <w:between w:val="nil"/>
              </w:pBdr>
              <w:spacing w:after="200" w:line="360" w:lineRule="auto"/>
              <w:rPr>
                <w:color w:val="000000"/>
              </w:rPr>
            </w:pPr>
            <w:r>
              <w:rPr>
                <w:color w:val="000000"/>
                <w:sz w:val="22"/>
                <w:szCs w:val="22"/>
              </w:rPr>
              <w:t xml:space="preserve">Ho scelto questa scuola </w:t>
            </w:r>
            <w:r>
              <w:rPr>
                <w:sz w:val="22"/>
                <w:szCs w:val="22"/>
              </w:rPr>
              <w:t>perché</w:t>
            </w:r>
            <w:r>
              <w:rPr>
                <w:b/>
                <w:color w:val="000000"/>
              </w:rPr>
              <w:t xml:space="preserve"> </w:t>
            </w:r>
          </w:p>
          <w:p w:rsidR="00B870CE" w:rsidRDefault="00B358C3" w:rsidP="00B42E9D">
            <w:pPr>
              <w:pStyle w:val="normal"/>
              <w:pBdr>
                <w:top w:val="nil"/>
                <w:left w:val="nil"/>
                <w:bottom w:val="nil"/>
                <w:right w:val="nil"/>
                <w:between w:val="nil"/>
              </w:pBdr>
              <w:spacing w:after="200" w:line="360" w:lineRule="auto"/>
              <w:rPr>
                <w:b/>
                <w:color w:val="000000"/>
              </w:rPr>
            </w:pPr>
            <w:r>
              <w:rPr>
                <w:b/>
                <w:color w:val="000000"/>
              </w:rPr>
              <w:t xml:space="preserve"> </w:t>
            </w:r>
          </w:p>
          <w:p w:rsidR="005F1CBE" w:rsidRDefault="005F1CBE" w:rsidP="00B42E9D">
            <w:pPr>
              <w:pStyle w:val="normal"/>
              <w:pBdr>
                <w:top w:val="nil"/>
                <w:left w:val="nil"/>
                <w:bottom w:val="nil"/>
                <w:right w:val="nil"/>
                <w:between w:val="nil"/>
              </w:pBdr>
              <w:spacing w:after="200" w:line="360" w:lineRule="auto"/>
              <w:rPr>
                <w:b/>
                <w:color w:val="000000"/>
              </w:rPr>
            </w:pPr>
          </w:p>
          <w:p w:rsidR="005F1CBE" w:rsidRDefault="005F1CBE" w:rsidP="00B42E9D">
            <w:pPr>
              <w:pStyle w:val="normal"/>
              <w:pBdr>
                <w:top w:val="nil"/>
                <w:left w:val="nil"/>
                <w:bottom w:val="nil"/>
                <w:right w:val="nil"/>
                <w:between w:val="nil"/>
              </w:pBdr>
              <w:spacing w:after="200" w:line="360" w:lineRule="auto"/>
              <w:rPr>
                <w:color w:val="000000"/>
                <w:sz w:val="22"/>
                <w:szCs w:val="22"/>
              </w:rPr>
            </w:pP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5F1CBE" w:rsidRDefault="005F1CBE">
      <w:pPr>
        <w:rPr>
          <w:b/>
          <w:color w:val="000000"/>
          <w:sz w:val="22"/>
          <w:szCs w:val="22"/>
        </w:rPr>
      </w:pPr>
      <w:r>
        <w:rPr>
          <w:b/>
          <w:color w:val="000000"/>
          <w:sz w:val="22"/>
          <w:szCs w:val="22"/>
        </w:rPr>
        <w:br w:type="page"/>
      </w:r>
    </w:p>
    <w:p w:rsidR="00B870CE" w:rsidRDefault="00B358C3">
      <w:pPr>
        <w:pStyle w:val="normal"/>
        <w:pBdr>
          <w:top w:val="nil"/>
          <w:left w:val="nil"/>
          <w:bottom w:val="nil"/>
          <w:right w:val="nil"/>
          <w:between w:val="nil"/>
        </w:pBdr>
        <w:rPr>
          <w:color w:val="000000"/>
          <w:sz w:val="22"/>
          <w:szCs w:val="22"/>
        </w:rPr>
      </w:pPr>
      <w:r>
        <w:rPr>
          <w:b/>
          <w:color w:val="000000"/>
          <w:sz w:val="22"/>
          <w:szCs w:val="22"/>
        </w:rPr>
        <w:lastRenderedPageBreak/>
        <w:t>VORREI UN LAVORO (CROCETTARE) :</w:t>
      </w:r>
    </w:p>
    <w:tbl>
      <w:tblPr>
        <w:tblStyle w:val="a9"/>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64"/>
        <w:gridCol w:w="5375"/>
      </w:tblGrid>
      <w:tr w:rsidR="00B870CE">
        <w:trPr>
          <w:trHeight w:val="2380"/>
        </w:trPr>
        <w:tc>
          <w:tcPr>
            <w:tcW w:w="4764" w:type="dxa"/>
            <w:vAlign w:val="center"/>
          </w:tcPr>
          <w:p w:rsidR="00B870CE" w:rsidRDefault="00B358C3">
            <w:pPr>
              <w:pStyle w:val="normal"/>
              <w:numPr>
                <w:ilvl w:val="0"/>
                <w:numId w:val="11"/>
              </w:numPr>
              <w:pBdr>
                <w:top w:val="nil"/>
                <w:left w:val="nil"/>
                <w:bottom w:val="nil"/>
                <w:right w:val="nil"/>
                <w:between w:val="nil"/>
              </w:pBdr>
              <w:rPr>
                <w:color w:val="000000"/>
                <w:sz w:val="22"/>
                <w:szCs w:val="22"/>
              </w:rPr>
            </w:pPr>
            <w:r>
              <w:rPr>
                <w:color w:val="000000"/>
                <w:sz w:val="22"/>
                <w:szCs w:val="22"/>
              </w:rPr>
              <w:t>All’aria aperta</w:t>
            </w:r>
          </w:p>
          <w:p w:rsidR="00B870CE" w:rsidRDefault="00B358C3">
            <w:pPr>
              <w:pStyle w:val="normal"/>
              <w:numPr>
                <w:ilvl w:val="0"/>
                <w:numId w:val="11"/>
              </w:numPr>
              <w:pBdr>
                <w:top w:val="nil"/>
                <w:left w:val="nil"/>
                <w:bottom w:val="nil"/>
                <w:right w:val="nil"/>
                <w:between w:val="nil"/>
              </w:pBdr>
              <w:rPr>
                <w:color w:val="000000"/>
                <w:sz w:val="22"/>
                <w:szCs w:val="22"/>
              </w:rPr>
            </w:pPr>
            <w:r>
              <w:rPr>
                <w:color w:val="000000"/>
                <w:sz w:val="22"/>
                <w:szCs w:val="22"/>
              </w:rPr>
              <w:t>A contatto con le persone</w:t>
            </w:r>
          </w:p>
          <w:p w:rsidR="00B870CE" w:rsidRDefault="00B358C3">
            <w:pPr>
              <w:pStyle w:val="normal"/>
              <w:numPr>
                <w:ilvl w:val="0"/>
                <w:numId w:val="11"/>
              </w:numPr>
              <w:pBdr>
                <w:top w:val="nil"/>
                <w:left w:val="nil"/>
                <w:bottom w:val="nil"/>
                <w:right w:val="nil"/>
                <w:between w:val="nil"/>
              </w:pBdr>
              <w:rPr>
                <w:color w:val="000000"/>
                <w:sz w:val="22"/>
                <w:szCs w:val="22"/>
              </w:rPr>
            </w:pPr>
            <w:r>
              <w:rPr>
                <w:color w:val="000000"/>
                <w:sz w:val="22"/>
                <w:szCs w:val="22"/>
              </w:rPr>
              <w:t>Autonomo</w:t>
            </w:r>
          </w:p>
          <w:p w:rsidR="00B870CE" w:rsidRDefault="00B358C3">
            <w:pPr>
              <w:pStyle w:val="normal"/>
              <w:numPr>
                <w:ilvl w:val="0"/>
                <w:numId w:val="11"/>
              </w:numPr>
              <w:pBdr>
                <w:top w:val="nil"/>
                <w:left w:val="nil"/>
                <w:bottom w:val="nil"/>
                <w:right w:val="nil"/>
                <w:between w:val="nil"/>
              </w:pBdr>
              <w:rPr>
                <w:color w:val="000000"/>
                <w:sz w:val="22"/>
                <w:szCs w:val="22"/>
              </w:rPr>
            </w:pPr>
            <w:r>
              <w:rPr>
                <w:color w:val="000000"/>
                <w:sz w:val="22"/>
                <w:szCs w:val="22"/>
              </w:rPr>
              <w:t>Dipendente</w:t>
            </w:r>
          </w:p>
          <w:p w:rsidR="00B870CE" w:rsidRDefault="00B358C3">
            <w:pPr>
              <w:pStyle w:val="normal"/>
              <w:numPr>
                <w:ilvl w:val="0"/>
                <w:numId w:val="11"/>
              </w:numPr>
              <w:pBdr>
                <w:top w:val="nil"/>
                <w:left w:val="nil"/>
                <w:bottom w:val="nil"/>
                <w:right w:val="nil"/>
                <w:between w:val="nil"/>
              </w:pBdr>
              <w:rPr>
                <w:color w:val="000000"/>
                <w:sz w:val="22"/>
                <w:szCs w:val="22"/>
              </w:rPr>
            </w:pPr>
            <w:r>
              <w:rPr>
                <w:color w:val="000000"/>
                <w:sz w:val="22"/>
                <w:szCs w:val="22"/>
              </w:rPr>
              <w:t>Creativo e manuale</w:t>
            </w:r>
          </w:p>
          <w:p w:rsidR="00B870CE" w:rsidRDefault="00B358C3">
            <w:pPr>
              <w:pStyle w:val="normal"/>
              <w:numPr>
                <w:ilvl w:val="0"/>
                <w:numId w:val="11"/>
              </w:numPr>
              <w:pBdr>
                <w:top w:val="nil"/>
                <w:left w:val="nil"/>
                <w:bottom w:val="nil"/>
                <w:right w:val="nil"/>
                <w:between w:val="nil"/>
              </w:pBdr>
              <w:rPr>
                <w:color w:val="000000"/>
                <w:sz w:val="22"/>
                <w:szCs w:val="22"/>
              </w:rPr>
            </w:pPr>
            <w:r>
              <w:rPr>
                <w:color w:val="000000"/>
                <w:sz w:val="22"/>
                <w:szCs w:val="22"/>
              </w:rPr>
              <w:t>Nel settore alberghiero ristorativo</w:t>
            </w:r>
          </w:p>
          <w:p w:rsidR="00B870CE" w:rsidRDefault="00B358C3">
            <w:pPr>
              <w:pStyle w:val="normal"/>
              <w:numPr>
                <w:ilvl w:val="0"/>
                <w:numId w:val="11"/>
              </w:numPr>
              <w:pBdr>
                <w:top w:val="nil"/>
                <w:left w:val="nil"/>
                <w:bottom w:val="nil"/>
                <w:right w:val="nil"/>
                <w:between w:val="nil"/>
              </w:pBdr>
              <w:rPr>
                <w:color w:val="000000"/>
                <w:sz w:val="22"/>
                <w:szCs w:val="22"/>
              </w:rPr>
            </w:pPr>
            <w:r>
              <w:rPr>
                <w:color w:val="000000"/>
                <w:sz w:val="22"/>
                <w:szCs w:val="22"/>
              </w:rPr>
              <w:t>Socialmente utile</w:t>
            </w:r>
          </w:p>
        </w:tc>
        <w:tc>
          <w:tcPr>
            <w:tcW w:w="5375" w:type="dxa"/>
            <w:vAlign w:val="center"/>
          </w:tcPr>
          <w:p w:rsidR="00B870CE" w:rsidRDefault="00B358C3">
            <w:pPr>
              <w:pStyle w:val="normal"/>
              <w:numPr>
                <w:ilvl w:val="0"/>
                <w:numId w:val="1"/>
              </w:numPr>
              <w:pBdr>
                <w:top w:val="nil"/>
                <w:left w:val="nil"/>
                <w:bottom w:val="nil"/>
                <w:right w:val="nil"/>
                <w:between w:val="nil"/>
              </w:pBdr>
              <w:rPr>
                <w:color w:val="000000"/>
                <w:sz w:val="22"/>
                <w:szCs w:val="22"/>
              </w:rPr>
            </w:pPr>
            <w:r>
              <w:rPr>
                <w:color w:val="000000"/>
                <w:sz w:val="22"/>
                <w:szCs w:val="22"/>
              </w:rPr>
              <w:t>Dove posso fare carriera</w:t>
            </w:r>
          </w:p>
          <w:p w:rsidR="00B870CE" w:rsidRDefault="00B358C3">
            <w:pPr>
              <w:pStyle w:val="normal"/>
              <w:numPr>
                <w:ilvl w:val="0"/>
                <w:numId w:val="1"/>
              </w:numPr>
              <w:pBdr>
                <w:top w:val="nil"/>
                <w:left w:val="nil"/>
                <w:bottom w:val="nil"/>
                <w:right w:val="nil"/>
                <w:between w:val="nil"/>
              </w:pBdr>
              <w:rPr>
                <w:color w:val="000000"/>
                <w:sz w:val="22"/>
                <w:szCs w:val="22"/>
              </w:rPr>
            </w:pPr>
            <w:r>
              <w:rPr>
                <w:color w:val="000000"/>
                <w:sz w:val="22"/>
                <w:szCs w:val="22"/>
              </w:rPr>
              <w:t>Dove non ci si sporca</w:t>
            </w:r>
          </w:p>
          <w:p w:rsidR="00B870CE" w:rsidRDefault="00B358C3">
            <w:pPr>
              <w:pStyle w:val="normal"/>
              <w:numPr>
                <w:ilvl w:val="0"/>
                <w:numId w:val="1"/>
              </w:numPr>
              <w:pBdr>
                <w:top w:val="nil"/>
                <w:left w:val="nil"/>
                <w:bottom w:val="nil"/>
                <w:right w:val="nil"/>
                <w:between w:val="nil"/>
              </w:pBdr>
              <w:rPr>
                <w:color w:val="000000"/>
                <w:sz w:val="22"/>
                <w:szCs w:val="22"/>
              </w:rPr>
            </w:pPr>
            <w:r>
              <w:rPr>
                <w:color w:val="000000"/>
                <w:sz w:val="22"/>
                <w:szCs w:val="22"/>
              </w:rPr>
              <w:t>Poco faticoso</w:t>
            </w:r>
          </w:p>
          <w:p w:rsidR="00B870CE" w:rsidRDefault="00B358C3">
            <w:pPr>
              <w:pStyle w:val="normal"/>
              <w:numPr>
                <w:ilvl w:val="0"/>
                <w:numId w:val="1"/>
              </w:numPr>
              <w:pBdr>
                <w:top w:val="nil"/>
                <w:left w:val="nil"/>
                <w:bottom w:val="nil"/>
                <w:right w:val="nil"/>
                <w:between w:val="nil"/>
              </w:pBdr>
              <w:rPr>
                <w:color w:val="000000"/>
                <w:sz w:val="22"/>
                <w:szCs w:val="22"/>
              </w:rPr>
            </w:pPr>
            <w:r>
              <w:rPr>
                <w:color w:val="000000"/>
                <w:sz w:val="22"/>
                <w:szCs w:val="22"/>
              </w:rPr>
              <w:t>Dove si utilizzano macchine, attrezzi</w:t>
            </w:r>
          </w:p>
          <w:p w:rsidR="00B870CE" w:rsidRDefault="00B358C3">
            <w:pPr>
              <w:pStyle w:val="normal"/>
              <w:numPr>
                <w:ilvl w:val="0"/>
                <w:numId w:val="1"/>
              </w:numPr>
              <w:pBdr>
                <w:top w:val="nil"/>
                <w:left w:val="nil"/>
                <w:bottom w:val="nil"/>
                <w:right w:val="nil"/>
                <w:between w:val="nil"/>
              </w:pBdr>
              <w:rPr>
                <w:color w:val="000000"/>
                <w:sz w:val="22"/>
                <w:szCs w:val="22"/>
              </w:rPr>
            </w:pPr>
            <w:r>
              <w:rPr>
                <w:color w:val="000000"/>
                <w:sz w:val="22"/>
                <w:szCs w:val="22"/>
              </w:rPr>
              <w:t>Dove si deve riflettere e produrre delle idee</w:t>
            </w:r>
          </w:p>
          <w:p w:rsidR="00B870CE" w:rsidRDefault="00B358C3">
            <w:pPr>
              <w:pStyle w:val="normal"/>
              <w:numPr>
                <w:ilvl w:val="0"/>
                <w:numId w:val="1"/>
              </w:numPr>
              <w:pBdr>
                <w:top w:val="nil"/>
                <w:left w:val="nil"/>
                <w:bottom w:val="nil"/>
                <w:right w:val="nil"/>
                <w:between w:val="nil"/>
              </w:pBdr>
              <w:rPr>
                <w:color w:val="000000"/>
                <w:sz w:val="22"/>
                <w:szCs w:val="22"/>
              </w:rPr>
            </w:pPr>
            <w:r>
              <w:rPr>
                <w:color w:val="000000"/>
                <w:sz w:val="22"/>
                <w:szCs w:val="22"/>
              </w:rPr>
              <w:t>Dove si viaggia</w:t>
            </w: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bl>
      <w:tblPr>
        <w:tblStyle w:val="aa"/>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9"/>
        <w:gridCol w:w="961"/>
        <w:gridCol w:w="961"/>
        <w:gridCol w:w="962"/>
        <w:gridCol w:w="966"/>
        <w:gridCol w:w="970"/>
      </w:tblGrid>
      <w:tr w:rsidR="00B870CE">
        <w:trPr>
          <w:trHeight w:val="74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b/>
                <w:color w:val="000000"/>
                <w:sz w:val="22"/>
                <w:szCs w:val="22"/>
              </w:rPr>
              <w:t xml:space="preserve">Mi piace:  </w:t>
            </w:r>
          </w:p>
          <w:p w:rsidR="00B870CE" w:rsidRDefault="00B358C3">
            <w:pPr>
              <w:pStyle w:val="normal"/>
              <w:pBdr>
                <w:top w:val="nil"/>
                <w:left w:val="nil"/>
                <w:bottom w:val="nil"/>
                <w:right w:val="nil"/>
                <w:between w:val="nil"/>
              </w:pBdr>
              <w:rPr>
                <w:color w:val="000000"/>
                <w:sz w:val="22"/>
                <w:szCs w:val="22"/>
              </w:rPr>
            </w:pPr>
            <w:r>
              <w:rPr>
                <w:color w:val="000000"/>
                <w:sz w:val="22"/>
                <w:szCs w:val="22"/>
              </w:rPr>
              <w:t xml:space="preserve">M= molto      A= abbastanza       P= poco    P.N. = per niente </w:t>
            </w:r>
          </w:p>
        </w:tc>
        <w:tc>
          <w:tcPr>
            <w:tcW w:w="961" w:type="dxa"/>
            <w:vAlign w:val="center"/>
          </w:tcPr>
          <w:p w:rsidR="00B870CE" w:rsidRDefault="00B358C3">
            <w:pPr>
              <w:pStyle w:val="normal"/>
              <w:pBdr>
                <w:top w:val="nil"/>
                <w:left w:val="nil"/>
                <w:bottom w:val="nil"/>
                <w:right w:val="nil"/>
                <w:between w:val="nil"/>
              </w:pBdr>
              <w:jc w:val="center"/>
              <w:rPr>
                <w:color w:val="000000"/>
                <w:sz w:val="22"/>
                <w:szCs w:val="22"/>
              </w:rPr>
            </w:pPr>
            <w:r>
              <w:rPr>
                <w:b/>
                <w:color w:val="000000"/>
                <w:sz w:val="22"/>
                <w:szCs w:val="22"/>
              </w:rPr>
              <w:t>M</w:t>
            </w:r>
          </w:p>
        </w:tc>
        <w:tc>
          <w:tcPr>
            <w:tcW w:w="961" w:type="dxa"/>
            <w:vAlign w:val="center"/>
          </w:tcPr>
          <w:p w:rsidR="00B870CE" w:rsidRDefault="00B358C3">
            <w:pPr>
              <w:pStyle w:val="normal"/>
              <w:pBdr>
                <w:top w:val="nil"/>
                <w:left w:val="nil"/>
                <w:bottom w:val="nil"/>
                <w:right w:val="nil"/>
                <w:between w:val="nil"/>
              </w:pBdr>
              <w:jc w:val="center"/>
              <w:rPr>
                <w:color w:val="000000"/>
                <w:sz w:val="22"/>
                <w:szCs w:val="22"/>
              </w:rPr>
            </w:pPr>
            <w:r>
              <w:rPr>
                <w:b/>
                <w:color w:val="000000"/>
                <w:sz w:val="22"/>
                <w:szCs w:val="22"/>
              </w:rPr>
              <w:t>A</w:t>
            </w:r>
          </w:p>
        </w:tc>
        <w:tc>
          <w:tcPr>
            <w:tcW w:w="962" w:type="dxa"/>
            <w:vAlign w:val="center"/>
          </w:tcPr>
          <w:p w:rsidR="00B870CE" w:rsidRDefault="00B358C3">
            <w:pPr>
              <w:pStyle w:val="normal"/>
              <w:pBdr>
                <w:top w:val="nil"/>
                <w:left w:val="nil"/>
                <w:bottom w:val="nil"/>
                <w:right w:val="nil"/>
                <w:between w:val="nil"/>
              </w:pBdr>
              <w:jc w:val="center"/>
              <w:rPr>
                <w:color w:val="000000"/>
                <w:sz w:val="22"/>
                <w:szCs w:val="22"/>
              </w:rPr>
            </w:pPr>
            <w:r>
              <w:rPr>
                <w:b/>
                <w:color w:val="000000"/>
                <w:sz w:val="22"/>
                <w:szCs w:val="22"/>
              </w:rPr>
              <w:t xml:space="preserve"> P</w:t>
            </w:r>
          </w:p>
        </w:tc>
        <w:tc>
          <w:tcPr>
            <w:tcW w:w="966" w:type="dxa"/>
            <w:vAlign w:val="center"/>
          </w:tcPr>
          <w:p w:rsidR="00B870CE" w:rsidRDefault="00B358C3">
            <w:pPr>
              <w:pStyle w:val="normal"/>
              <w:pBdr>
                <w:top w:val="nil"/>
                <w:left w:val="nil"/>
                <w:bottom w:val="nil"/>
                <w:right w:val="nil"/>
                <w:between w:val="nil"/>
              </w:pBdr>
              <w:jc w:val="center"/>
              <w:rPr>
                <w:color w:val="000000"/>
                <w:sz w:val="22"/>
                <w:szCs w:val="22"/>
              </w:rPr>
            </w:pPr>
            <w:r>
              <w:rPr>
                <w:b/>
                <w:color w:val="000000"/>
                <w:sz w:val="22"/>
                <w:szCs w:val="22"/>
              </w:rPr>
              <w:t>P.N.</w:t>
            </w:r>
          </w:p>
        </w:tc>
        <w:tc>
          <w:tcPr>
            <w:tcW w:w="970" w:type="dxa"/>
            <w:vAlign w:val="center"/>
          </w:tcPr>
          <w:p w:rsidR="00B870CE" w:rsidRDefault="00B358C3">
            <w:pPr>
              <w:pStyle w:val="normal"/>
              <w:pBdr>
                <w:top w:val="nil"/>
                <w:left w:val="nil"/>
                <w:bottom w:val="nil"/>
                <w:right w:val="nil"/>
                <w:between w:val="nil"/>
              </w:pBdr>
              <w:jc w:val="center"/>
              <w:rPr>
                <w:color w:val="000000"/>
                <w:sz w:val="22"/>
                <w:szCs w:val="22"/>
              </w:rPr>
            </w:pPr>
            <w:r>
              <w:rPr>
                <w:b/>
                <w:color w:val="000000"/>
                <w:sz w:val="22"/>
                <w:szCs w:val="22"/>
              </w:rPr>
              <w:t>NON SO</w:t>
            </w: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Lavorare manualmente</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Pianificare le mie attività</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Pormi delle domande</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Svolgere attività a contatto con le persone</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Cucinare</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Affrontare e risolvere problemi</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Viaggiare</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Osservare locali come bar, ristoranti, hotel</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Leggere le etichette alimentari</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Leggere riviste di turismo e viaggi</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Assaggiare cibi etnici o cibo di strada</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Curare i particolari nelle attività manuali</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Lavorare in gruppo</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Scoprire le usanze di altri popoli</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380"/>
        </w:trPr>
        <w:tc>
          <w:tcPr>
            <w:tcW w:w="5319"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Visitare musei</w:t>
            </w: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1" w:type="dxa"/>
            <w:vAlign w:val="center"/>
          </w:tcPr>
          <w:p w:rsidR="00B870CE" w:rsidRDefault="00B870CE">
            <w:pPr>
              <w:pStyle w:val="normal"/>
              <w:pBdr>
                <w:top w:val="nil"/>
                <w:left w:val="nil"/>
                <w:bottom w:val="nil"/>
                <w:right w:val="nil"/>
                <w:between w:val="nil"/>
              </w:pBdr>
              <w:rPr>
                <w:color w:val="000000"/>
                <w:sz w:val="22"/>
                <w:szCs w:val="22"/>
              </w:rPr>
            </w:pPr>
          </w:p>
        </w:tc>
        <w:tc>
          <w:tcPr>
            <w:tcW w:w="962" w:type="dxa"/>
            <w:vAlign w:val="center"/>
          </w:tcPr>
          <w:p w:rsidR="00B870CE" w:rsidRDefault="00B870CE">
            <w:pPr>
              <w:pStyle w:val="normal"/>
              <w:pBdr>
                <w:top w:val="nil"/>
                <w:left w:val="nil"/>
                <w:bottom w:val="nil"/>
                <w:right w:val="nil"/>
                <w:between w:val="nil"/>
              </w:pBdr>
              <w:rPr>
                <w:color w:val="000000"/>
                <w:sz w:val="22"/>
                <w:szCs w:val="22"/>
              </w:rPr>
            </w:pPr>
          </w:p>
        </w:tc>
        <w:tc>
          <w:tcPr>
            <w:tcW w:w="966" w:type="dxa"/>
            <w:vAlign w:val="center"/>
          </w:tcPr>
          <w:p w:rsidR="00B870CE" w:rsidRDefault="00B870CE">
            <w:pPr>
              <w:pStyle w:val="normal"/>
              <w:pBdr>
                <w:top w:val="nil"/>
                <w:left w:val="nil"/>
                <w:bottom w:val="nil"/>
                <w:right w:val="nil"/>
                <w:between w:val="nil"/>
              </w:pBdr>
              <w:rPr>
                <w:color w:val="000000"/>
                <w:sz w:val="22"/>
                <w:szCs w:val="22"/>
              </w:rPr>
            </w:pPr>
          </w:p>
        </w:tc>
        <w:tc>
          <w:tcPr>
            <w:tcW w:w="970" w:type="dxa"/>
            <w:vAlign w:val="center"/>
          </w:tcPr>
          <w:p w:rsidR="00B870CE" w:rsidRDefault="00B870CE">
            <w:pPr>
              <w:pStyle w:val="normal"/>
              <w:pBdr>
                <w:top w:val="nil"/>
                <w:left w:val="nil"/>
                <w:bottom w:val="nil"/>
                <w:right w:val="nil"/>
                <w:between w:val="nil"/>
              </w:pBdr>
              <w:rPr>
                <w:color w:val="000000"/>
                <w:sz w:val="22"/>
                <w:szCs w:val="22"/>
              </w:rPr>
            </w:pP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b/>
          <w:color w:val="000000"/>
          <w:sz w:val="22"/>
          <w:szCs w:val="22"/>
        </w:rPr>
        <w:t>A cura del tutor</w:t>
      </w:r>
    </w:p>
    <w:tbl>
      <w:tblPr>
        <w:tblStyle w:val="ab"/>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0"/>
        <w:gridCol w:w="7159"/>
      </w:tblGrid>
      <w:tr w:rsidR="00B870CE">
        <w:trPr>
          <w:trHeight w:val="1280"/>
        </w:trPr>
        <w:tc>
          <w:tcPr>
            <w:tcW w:w="2980"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Livello di conoscenza della lingua italiana</w:t>
            </w:r>
          </w:p>
          <w:p w:rsidR="00B870CE" w:rsidRDefault="00B358C3">
            <w:pPr>
              <w:pStyle w:val="normal"/>
              <w:pBdr>
                <w:top w:val="nil"/>
                <w:left w:val="nil"/>
                <w:bottom w:val="nil"/>
                <w:right w:val="nil"/>
                <w:between w:val="nil"/>
              </w:pBdr>
              <w:rPr>
                <w:color w:val="000000"/>
                <w:sz w:val="22"/>
                <w:szCs w:val="22"/>
              </w:rPr>
            </w:pPr>
            <w:r>
              <w:rPr>
                <w:color w:val="000000"/>
                <w:sz w:val="22"/>
                <w:szCs w:val="22"/>
              </w:rPr>
              <w:t>(per allievi stranieri)</w:t>
            </w:r>
          </w:p>
        </w:tc>
        <w:tc>
          <w:tcPr>
            <w:tcW w:w="7159"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1140"/>
        </w:trPr>
        <w:tc>
          <w:tcPr>
            <w:tcW w:w="2980"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Esistenza di eventuali barriere sociali o personali (mancanza di un genitore, malattie gravi, ecc.). Indicare si o no.</w:t>
            </w:r>
          </w:p>
        </w:tc>
        <w:tc>
          <w:tcPr>
            <w:tcW w:w="7159"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Parere orientativo rilasciato dalla scuola media di provenienza</w:t>
            </w:r>
          </w:p>
        </w:tc>
        <w:tc>
          <w:tcPr>
            <w:tcW w:w="7159" w:type="dxa"/>
            <w:vAlign w:val="center"/>
          </w:tcPr>
          <w:p w:rsidR="00B870CE" w:rsidRDefault="00B870CE" w:rsidP="00657B43">
            <w:pPr>
              <w:pStyle w:val="normal"/>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Eventuali debiti in ingresso</w:t>
            </w:r>
          </w:p>
        </w:tc>
        <w:tc>
          <w:tcPr>
            <w:tcW w:w="7159"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Eventuali crediti dimostrabili acquisiti</w:t>
            </w:r>
          </w:p>
        </w:tc>
        <w:tc>
          <w:tcPr>
            <w:tcW w:w="7159"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1280"/>
        </w:trPr>
        <w:tc>
          <w:tcPr>
            <w:tcW w:w="2980"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Eventuali competenze basate su evidenze derivabili da prove d’ingresso test, osservazione diretta</w:t>
            </w:r>
          </w:p>
        </w:tc>
        <w:tc>
          <w:tcPr>
            <w:tcW w:w="7159" w:type="dxa"/>
            <w:vAlign w:val="center"/>
          </w:tcPr>
          <w:p w:rsidR="00B870CE" w:rsidRDefault="00B870CE">
            <w:pPr>
              <w:pStyle w:val="normal"/>
              <w:pBdr>
                <w:top w:val="nil"/>
                <w:left w:val="nil"/>
                <w:bottom w:val="nil"/>
                <w:right w:val="nil"/>
                <w:between w:val="nil"/>
              </w:pBdr>
              <w:rPr>
                <w:color w:val="000000"/>
                <w:sz w:val="22"/>
                <w:szCs w:val="22"/>
              </w:rPr>
            </w:pPr>
          </w:p>
        </w:tc>
      </w:tr>
    </w:tbl>
    <w:p w:rsidR="00B870CE" w:rsidRDefault="00B870CE">
      <w:pPr>
        <w:pStyle w:val="normal"/>
        <w:pBdr>
          <w:top w:val="nil"/>
          <w:left w:val="nil"/>
          <w:bottom w:val="nil"/>
          <w:right w:val="nil"/>
          <w:between w:val="nil"/>
        </w:pBdr>
        <w:rPr>
          <w:color w:val="000000"/>
          <w:sz w:val="22"/>
          <w:szCs w:val="22"/>
        </w:rPr>
      </w:pPr>
    </w:p>
    <w:tbl>
      <w:tblPr>
        <w:tblStyle w:val="ac"/>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96"/>
        <w:gridCol w:w="7677"/>
      </w:tblGrid>
      <w:tr w:rsidR="00B870CE">
        <w:trPr>
          <w:trHeight w:val="520"/>
        </w:trPr>
        <w:tc>
          <w:tcPr>
            <w:tcW w:w="10173" w:type="dxa"/>
            <w:gridSpan w:val="2"/>
            <w:vAlign w:val="center"/>
          </w:tcPr>
          <w:p w:rsidR="00B870CE" w:rsidRDefault="00B358C3">
            <w:pPr>
              <w:pStyle w:val="normal"/>
              <w:pBdr>
                <w:top w:val="nil"/>
                <w:left w:val="nil"/>
                <w:bottom w:val="nil"/>
                <w:right w:val="nil"/>
                <w:between w:val="nil"/>
              </w:pBdr>
              <w:rPr>
                <w:color w:val="000000"/>
                <w:sz w:val="22"/>
                <w:szCs w:val="22"/>
              </w:rPr>
            </w:pPr>
            <w:r>
              <w:rPr>
                <w:b/>
                <w:color w:val="000000"/>
                <w:sz w:val="22"/>
                <w:szCs w:val="22"/>
              </w:rPr>
              <w:t>COMPETENZE</w:t>
            </w:r>
          </w:p>
        </w:tc>
      </w:tr>
      <w:tr w:rsidR="00B870CE">
        <w:trPr>
          <w:trHeight w:val="1120"/>
        </w:trPr>
        <w:tc>
          <w:tcPr>
            <w:tcW w:w="2496" w:type="dxa"/>
            <w:vAlign w:val="center"/>
          </w:tcPr>
          <w:p w:rsidR="00B870CE" w:rsidRDefault="00B358C3">
            <w:pPr>
              <w:pStyle w:val="normal"/>
              <w:pBdr>
                <w:top w:val="nil"/>
                <w:left w:val="nil"/>
                <w:bottom w:val="nil"/>
                <w:right w:val="nil"/>
                <w:between w:val="nil"/>
              </w:pBdr>
              <w:rPr>
                <w:color w:val="000000"/>
                <w:sz w:val="22"/>
                <w:szCs w:val="22"/>
              </w:rPr>
            </w:pPr>
            <w:r>
              <w:rPr>
                <w:b/>
                <w:color w:val="000000"/>
                <w:sz w:val="22"/>
                <w:szCs w:val="22"/>
              </w:rPr>
              <w:t>Formali</w:t>
            </w:r>
          </w:p>
        </w:tc>
        <w:tc>
          <w:tcPr>
            <w:tcW w:w="7677" w:type="dxa"/>
            <w:vAlign w:val="center"/>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560"/>
        </w:trPr>
        <w:tc>
          <w:tcPr>
            <w:tcW w:w="2496" w:type="dxa"/>
            <w:vAlign w:val="center"/>
          </w:tcPr>
          <w:p w:rsidR="00B870CE" w:rsidRDefault="00B358C3">
            <w:pPr>
              <w:pStyle w:val="normal"/>
              <w:pBdr>
                <w:top w:val="nil"/>
                <w:left w:val="nil"/>
                <w:bottom w:val="nil"/>
                <w:right w:val="nil"/>
                <w:between w:val="nil"/>
              </w:pBdr>
              <w:rPr>
                <w:color w:val="000000"/>
                <w:sz w:val="22"/>
                <w:szCs w:val="22"/>
              </w:rPr>
            </w:pPr>
            <w:r>
              <w:rPr>
                <w:b/>
                <w:color w:val="000000"/>
                <w:sz w:val="22"/>
                <w:szCs w:val="22"/>
              </w:rPr>
              <w:t>Non formali</w:t>
            </w:r>
          </w:p>
          <w:p w:rsidR="00B870CE" w:rsidRDefault="00B358C3">
            <w:pPr>
              <w:pStyle w:val="normal"/>
              <w:pBdr>
                <w:top w:val="nil"/>
                <w:left w:val="nil"/>
                <w:bottom w:val="nil"/>
                <w:right w:val="nil"/>
                <w:between w:val="nil"/>
              </w:pBdr>
              <w:rPr>
                <w:color w:val="000000"/>
              </w:rPr>
            </w:pPr>
            <w:r>
              <w:rPr>
                <w:color w:val="000000"/>
              </w:rPr>
              <w:t>(</w:t>
            </w:r>
            <w:r w:rsidRPr="008D04D6">
              <w:rPr>
                <w:rFonts w:asciiTheme="majorHAnsi" w:eastAsia="Times New Roman" w:hAnsiTheme="majorHAnsi" w:cstheme="majorHAnsi"/>
                <w:color w:val="000000"/>
              </w:rPr>
              <w:t>Indicare gli altri apprendimenti caratterizzati da una scelta intenzionale e realizzati al di fuori del sistema di istruzione e formazione)</w:t>
            </w:r>
          </w:p>
        </w:tc>
        <w:tc>
          <w:tcPr>
            <w:tcW w:w="7677" w:type="dxa"/>
            <w:vAlign w:val="center"/>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520"/>
        </w:trPr>
        <w:tc>
          <w:tcPr>
            <w:tcW w:w="2496" w:type="dxa"/>
            <w:vAlign w:val="center"/>
          </w:tcPr>
          <w:p w:rsidR="00B870CE" w:rsidRDefault="00B358C3">
            <w:pPr>
              <w:pStyle w:val="normal"/>
              <w:pBdr>
                <w:top w:val="nil"/>
                <w:left w:val="nil"/>
                <w:bottom w:val="nil"/>
                <w:right w:val="nil"/>
                <w:between w:val="nil"/>
              </w:pBdr>
              <w:rPr>
                <w:color w:val="000000"/>
                <w:sz w:val="22"/>
                <w:szCs w:val="22"/>
              </w:rPr>
            </w:pPr>
            <w:r>
              <w:rPr>
                <w:b/>
                <w:color w:val="000000"/>
                <w:sz w:val="22"/>
                <w:szCs w:val="22"/>
              </w:rPr>
              <w:t>Informali</w:t>
            </w:r>
          </w:p>
          <w:p w:rsidR="00B870CE" w:rsidRDefault="00B358C3">
            <w:pPr>
              <w:pStyle w:val="normal"/>
              <w:pBdr>
                <w:top w:val="nil"/>
                <w:left w:val="nil"/>
                <w:bottom w:val="nil"/>
                <w:right w:val="nil"/>
                <w:between w:val="nil"/>
              </w:pBdr>
              <w:rPr>
                <w:rFonts w:ascii="Times New Roman" w:eastAsia="Times New Roman" w:hAnsi="Times New Roman" w:cs="Times New Roman"/>
                <w:color w:val="000000"/>
              </w:rPr>
            </w:pPr>
            <w:r>
              <w:rPr>
                <w:color w:val="000000"/>
              </w:rPr>
              <w:t>(</w:t>
            </w:r>
            <w:r w:rsidRPr="008D04D6">
              <w:rPr>
                <w:rFonts w:asciiTheme="majorHAnsi" w:eastAsia="Times New Roman" w:hAnsiTheme="majorHAnsi" w:cstheme="majorHAnsi"/>
                <w:color w:val="000000"/>
              </w:rPr>
              <w:t>Indicare gli apprendimenti che si sono realizzati in situazioni di vita familiare o lavorativa, anche indipendentemente da scelte intenzionali (es. conoscenza di una lingua straniera per aver vissuto all’estero</w:t>
            </w:r>
            <w:r>
              <w:rPr>
                <w:rFonts w:ascii="Times New Roman" w:eastAsia="Times New Roman" w:hAnsi="Times New Roman" w:cs="Times New Roman"/>
                <w:color w:val="000000"/>
              </w:rPr>
              <w:t>)</w:t>
            </w:r>
          </w:p>
          <w:p w:rsidR="00B870CE" w:rsidRDefault="00B870CE">
            <w:pPr>
              <w:pStyle w:val="normal"/>
              <w:pBdr>
                <w:top w:val="nil"/>
                <w:left w:val="nil"/>
                <w:bottom w:val="nil"/>
                <w:right w:val="nil"/>
                <w:between w:val="nil"/>
              </w:pBdr>
              <w:rPr>
                <w:color w:val="000000"/>
                <w:sz w:val="22"/>
                <w:szCs w:val="22"/>
              </w:rPr>
            </w:pPr>
          </w:p>
        </w:tc>
        <w:tc>
          <w:tcPr>
            <w:tcW w:w="7677" w:type="dxa"/>
            <w:vAlign w:val="center"/>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bl>
    <w:p w:rsidR="00123485" w:rsidRDefault="00123485">
      <w:pP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b/>
          <w:color w:val="000000"/>
          <w:sz w:val="22"/>
          <w:szCs w:val="22"/>
        </w:rPr>
        <w:t>(Raccolta informazio</w:t>
      </w:r>
      <w:r w:rsidR="00AE7EFC">
        <w:rPr>
          <w:b/>
          <w:color w:val="000000"/>
          <w:sz w:val="22"/>
          <w:szCs w:val="22"/>
        </w:rPr>
        <w:t>ni alla data del 31 gennaio 2021</w:t>
      </w:r>
      <w:r>
        <w:rPr>
          <w:b/>
          <w:color w:val="000000"/>
          <w:sz w:val="22"/>
          <w:szCs w:val="22"/>
        </w:rPr>
        <w:t>)</w:t>
      </w:r>
    </w:p>
    <w:p w:rsidR="00B870CE" w:rsidRDefault="00B870CE">
      <w:pPr>
        <w:pStyle w:val="normal"/>
        <w:pBdr>
          <w:top w:val="nil"/>
          <w:left w:val="nil"/>
          <w:bottom w:val="nil"/>
          <w:right w:val="nil"/>
          <w:between w:val="nil"/>
        </w:pBdr>
        <w:rPr>
          <w:color w:val="000000"/>
          <w:sz w:val="22"/>
          <w:szCs w:val="22"/>
        </w:rPr>
      </w:pPr>
    </w:p>
    <w:tbl>
      <w:tblPr>
        <w:tblStyle w:val="ad"/>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55"/>
        <w:gridCol w:w="5284"/>
      </w:tblGrid>
      <w:tr w:rsidR="00B870CE">
        <w:trPr>
          <w:trHeight w:val="2140"/>
        </w:trPr>
        <w:tc>
          <w:tcPr>
            <w:tcW w:w="4855"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Frequenza</w:t>
            </w:r>
          </w:p>
          <w:p w:rsidR="00B870CE" w:rsidRDefault="00B358C3">
            <w:pPr>
              <w:pStyle w:val="normal"/>
              <w:numPr>
                <w:ilvl w:val="0"/>
                <w:numId w:val="3"/>
              </w:numPr>
              <w:pBdr>
                <w:top w:val="nil"/>
                <w:left w:val="nil"/>
                <w:bottom w:val="nil"/>
                <w:right w:val="nil"/>
                <w:between w:val="nil"/>
              </w:pBdr>
              <w:rPr>
                <w:color w:val="000000"/>
                <w:sz w:val="22"/>
                <w:szCs w:val="22"/>
              </w:rPr>
            </w:pPr>
            <w:r>
              <w:rPr>
                <w:color w:val="000000"/>
                <w:sz w:val="22"/>
                <w:szCs w:val="22"/>
              </w:rPr>
              <w:t>Assidua</w:t>
            </w:r>
          </w:p>
          <w:p w:rsidR="00B870CE" w:rsidRDefault="00B358C3">
            <w:pPr>
              <w:pStyle w:val="normal"/>
              <w:numPr>
                <w:ilvl w:val="0"/>
                <w:numId w:val="3"/>
              </w:numPr>
              <w:pBdr>
                <w:top w:val="nil"/>
                <w:left w:val="nil"/>
                <w:bottom w:val="nil"/>
                <w:right w:val="nil"/>
                <w:between w:val="nil"/>
              </w:pBdr>
              <w:rPr>
                <w:color w:val="000000"/>
                <w:sz w:val="22"/>
                <w:szCs w:val="22"/>
              </w:rPr>
            </w:pPr>
            <w:r>
              <w:rPr>
                <w:color w:val="000000"/>
                <w:sz w:val="22"/>
                <w:szCs w:val="22"/>
              </w:rPr>
              <w:t xml:space="preserve"> Regolare</w:t>
            </w:r>
          </w:p>
          <w:p w:rsidR="00B870CE" w:rsidRDefault="00B358C3">
            <w:pPr>
              <w:pStyle w:val="normal"/>
              <w:numPr>
                <w:ilvl w:val="0"/>
                <w:numId w:val="3"/>
              </w:numPr>
              <w:pBdr>
                <w:top w:val="nil"/>
                <w:left w:val="nil"/>
                <w:bottom w:val="nil"/>
                <w:right w:val="nil"/>
                <w:between w:val="nil"/>
              </w:pBdr>
              <w:rPr>
                <w:color w:val="000000"/>
                <w:sz w:val="22"/>
                <w:szCs w:val="22"/>
              </w:rPr>
            </w:pPr>
            <w:r>
              <w:rPr>
                <w:color w:val="000000"/>
                <w:sz w:val="22"/>
                <w:szCs w:val="22"/>
              </w:rPr>
              <w:t>Irregolare</w:t>
            </w:r>
          </w:p>
          <w:p w:rsidR="00B870CE" w:rsidRDefault="00B358C3">
            <w:pPr>
              <w:pStyle w:val="normal"/>
              <w:numPr>
                <w:ilvl w:val="0"/>
                <w:numId w:val="3"/>
              </w:numPr>
              <w:pBdr>
                <w:top w:val="nil"/>
                <w:left w:val="nil"/>
                <w:bottom w:val="nil"/>
                <w:right w:val="nil"/>
                <w:between w:val="nil"/>
              </w:pBdr>
              <w:rPr>
                <w:color w:val="000000"/>
                <w:sz w:val="22"/>
                <w:szCs w:val="22"/>
              </w:rPr>
            </w:pPr>
            <w:r>
              <w:rPr>
                <w:color w:val="000000"/>
                <w:sz w:val="22"/>
                <w:szCs w:val="22"/>
              </w:rPr>
              <w:t>Discontinua</w:t>
            </w:r>
          </w:p>
          <w:p w:rsidR="00B870CE" w:rsidRDefault="00B358C3">
            <w:pPr>
              <w:pStyle w:val="normal"/>
              <w:numPr>
                <w:ilvl w:val="0"/>
                <w:numId w:val="3"/>
              </w:numPr>
              <w:pBdr>
                <w:top w:val="nil"/>
                <w:left w:val="nil"/>
                <w:bottom w:val="nil"/>
                <w:right w:val="nil"/>
                <w:between w:val="nil"/>
              </w:pBdr>
              <w:rPr>
                <w:color w:val="000000"/>
                <w:sz w:val="22"/>
                <w:szCs w:val="22"/>
              </w:rPr>
            </w:pPr>
            <w:r>
              <w:rPr>
                <w:color w:val="000000"/>
                <w:sz w:val="22"/>
                <w:szCs w:val="22"/>
              </w:rPr>
              <w:t>Sporadica</w:t>
            </w:r>
          </w:p>
          <w:p w:rsidR="00B870CE" w:rsidRDefault="00B358C3">
            <w:pPr>
              <w:pStyle w:val="normal"/>
              <w:numPr>
                <w:ilvl w:val="0"/>
                <w:numId w:val="3"/>
              </w:numPr>
              <w:pBdr>
                <w:top w:val="nil"/>
                <w:left w:val="nil"/>
                <w:bottom w:val="nil"/>
                <w:right w:val="nil"/>
                <w:between w:val="nil"/>
              </w:pBdr>
              <w:rPr>
                <w:color w:val="000000"/>
                <w:sz w:val="22"/>
                <w:szCs w:val="22"/>
              </w:rPr>
            </w:pPr>
            <w:r>
              <w:rPr>
                <w:color w:val="000000"/>
                <w:sz w:val="22"/>
                <w:szCs w:val="22"/>
              </w:rPr>
              <w:t>Altro: __________________________</w:t>
            </w:r>
          </w:p>
        </w:tc>
        <w:tc>
          <w:tcPr>
            <w:tcW w:w="5284"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 xml:space="preserve">Rispetto delle regole </w:t>
            </w:r>
          </w:p>
          <w:p w:rsidR="00B870CE" w:rsidRDefault="00B358C3">
            <w:pPr>
              <w:pStyle w:val="normal"/>
              <w:numPr>
                <w:ilvl w:val="0"/>
                <w:numId w:val="4"/>
              </w:numPr>
              <w:pBdr>
                <w:top w:val="nil"/>
                <w:left w:val="nil"/>
                <w:bottom w:val="nil"/>
                <w:right w:val="nil"/>
                <w:between w:val="nil"/>
              </w:pBdr>
              <w:rPr>
                <w:color w:val="000000"/>
                <w:sz w:val="22"/>
                <w:szCs w:val="22"/>
              </w:rPr>
            </w:pPr>
            <w:r>
              <w:rPr>
                <w:color w:val="000000"/>
                <w:sz w:val="22"/>
                <w:szCs w:val="22"/>
              </w:rPr>
              <w:t>Puntuale</w:t>
            </w:r>
          </w:p>
          <w:p w:rsidR="00B870CE" w:rsidRDefault="00B358C3">
            <w:pPr>
              <w:pStyle w:val="normal"/>
              <w:numPr>
                <w:ilvl w:val="0"/>
                <w:numId w:val="4"/>
              </w:numPr>
              <w:pBdr>
                <w:top w:val="nil"/>
                <w:left w:val="nil"/>
                <w:bottom w:val="nil"/>
                <w:right w:val="nil"/>
                <w:between w:val="nil"/>
              </w:pBdr>
              <w:rPr>
                <w:color w:val="000000"/>
                <w:sz w:val="22"/>
                <w:szCs w:val="22"/>
              </w:rPr>
            </w:pPr>
            <w:r>
              <w:rPr>
                <w:color w:val="000000"/>
                <w:sz w:val="22"/>
                <w:szCs w:val="22"/>
              </w:rPr>
              <w:t>Regolare</w:t>
            </w:r>
          </w:p>
          <w:p w:rsidR="00B870CE" w:rsidRDefault="00B358C3">
            <w:pPr>
              <w:pStyle w:val="normal"/>
              <w:numPr>
                <w:ilvl w:val="0"/>
                <w:numId w:val="4"/>
              </w:numPr>
              <w:pBdr>
                <w:top w:val="nil"/>
                <w:left w:val="nil"/>
                <w:bottom w:val="nil"/>
                <w:right w:val="nil"/>
                <w:between w:val="nil"/>
              </w:pBdr>
              <w:rPr>
                <w:color w:val="000000"/>
                <w:sz w:val="22"/>
                <w:szCs w:val="22"/>
              </w:rPr>
            </w:pPr>
            <w:r>
              <w:rPr>
                <w:color w:val="000000"/>
                <w:sz w:val="22"/>
                <w:szCs w:val="22"/>
              </w:rPr>
              <w:t>Irregolare</w:t>
            </w:r>
          </w:p>
          <w:p w:rsidR="00B870CE" w:rsidRDefault="00B358C3">
            <w:pPr>
              <w:pStyle w:val="normal"/>
              <w:numPr>
                <w:ilvl w:val="0"/>
                <w:numId w:val="4"/>
              </w:numPr>
              <w:pBdr>
                <w:top w:val="nil"/>
                <w:left w:val="nil"/>
                <w:bottom w:val="nil"/>
                <w:right w:val="nil"/>
                <w:between w:val="nil"/>
              </w:pBdr>
              <w:rPr>
                <w:color w:val="000000"/>
                <w:sz w:val="22"/>
                <w:szCs w:val="22"/>
              </w:rPr>
            </w:pPr>
            <w:r>
              <w:rPr>
                <w:color w:val="000000"/>
                <w:sz w:val="22"/>
                <w:szCs w:val="22"/>
              </w:rPr>
              <w:t>Difficoltoso</w:t>
            </w:r>
          </w:p>
          <w:p w:rsidR="00B870CE" w:rsidRDefault="00B358C3">
            <w:pPr>
              <w:pStyle w:val="normal"/>
              <w:numPr>
                <w:ilvl w:val="0"/>
                <w:numId w:val="4"/>
              </w:numPr>
              <w:pBdr>
                <w:top w:val="nil"/>
                <w:left w:val="nil"/>
                <w:bottom w:val="nil"/>
                <w:right w:val="nil"/>
                <w:between w:val="nil"/>
              </w:pBdr>
              <w:rPr>
                <w:color w:val="000000"/>
                <w:sz w:val="22"/>
                <w:szCs w:val="22"/>
              </w:rPr>
            </w:pPr>
            <w:r>
              <w:rPr>
                <w:color w:val="000000"/>
                <w:sz w:val="22"/>
                <w:szCs w:val="22"/>
              </w:rPr>
              <w:t>Inesistente</w:t>
            </w:r>
          </w:p>
          <w:p w:rsidR="00B870CE" w:rsidRDefault="00B358C3">
            <w:pPr>
              <w:pStyle w:val="normal"/>
              <w:numPr>
                <w:ilvl w:val="0"/>
                <w:numId w:val="4"/>
              </w:numPr>
              <w:pBdr>
                <w:top w:val="nil"/>
                <w:left w:val="nil"/>
                <w:bottom w:val="nil"/>
                <w:right w:val="nil"/>
                <w:between w:val="nil"/>
              </w:pBdr>
              <w:rPr>
                <w:color w:val="000000"/>
                <w:sz w:val="22"/>
                <w:szCs w:val="22"/>
              </w:rPr>
            </w:pPr>
            <w:r>
              <w:rPr>
                <w:color w:val="000000"/>
                <w:sz w:val="22"/>
                <w:szCs w:val="22"/>
              </w:rPr>
              <w:t>Altro: ________________________</w:t>
            </w:r>
          </w:p>
        </w:tc>
      </w:tr>
      <w:tr w:rsidR="00B870CE">
        <w:trPr>
          <w:trHeight w:val="2920"/>
        </w:trPr>
        <w:tc>
          <w:tcPr>
            <w:tcW w:w="4855"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Partecipazione e interesse:</w:t>
            </w:r>
          </w:p>
          <w:p w:rsidR="00B870CE" w:rsidRDefault="00B358C3">
            <w:pPr>
              <w:pStyle w:val="normal"/>
              <w:numPr>
                <w:ilvl w:val="0"/>
                <w:numId w:val="2"/>
              </w:numPr>
              <w:pBdr>
                <w:top w:val="nil"/>
                <w:left w:val="nil"/>
                <w:bottom w:val="nil"/>
                <w:right w:val="nil"/>
                <w:between w:val="nil"/>
              </w:pBdr>
              <w:rPr>
                <w:color w:val="000000"/>
                <w:sz w:val="22"/>
                <w:szCs w:val="22"/>
              </w:rPr>
            </w:pPr>
            <w:r>
              <w:rPr>
                <w:color w:val="000000"/>
                <w:sz w:val="22"/>
                <w:szCs w:val="22"/>
              </w:rPr>
              <w:t>Partecipa con vivo interesse</w:t>
            </w:r>
          </w:p>
          <w:p w:rsidR="00B870CE" w:rsidRDefault="00B358C3">
            <w:pPr>
              <w:pStyle w:val="normal"/>
              <w:numPr>
                <w:ilvl w:val="0"/>
                <w:numId w:val="2"/>
              </w:numPr>
              <w:pBdr>
                <w:top w:val="nil"/>
                <w:left w:val="nil"/>
                <w:bottom w:val="nil"/>
                <w:right w:val="nil"/>
                <w:between w:val="nil"/>
              </w:pBdr>
              <w:rPr>
                <w:color w:val="000000"/>
                <w:sz w:val="22"/>
                <w:szCs w:val="22"/>
              </w:rPr>
            </w:pPr>
            <w:r>
              <w:rPr>
                <w:color w:val="000000"/>
                <w:sz w:val="22"/>
                <w:szCs w:val="22"/>
              </w:rPr>
              <w:t xml:space="preserve">Partecipa con interesse </w:t>
            </w:r>
          </w:p>
          <w:p w:rsidR="00B870CE" w:rsidRDefault="00B358C3">
            <w:pPr>
              <w:pStyle w:val="normal"/>
              <w:numPr>
                <w:ilvl w:val="0"/>
                <w:numId w:val="2"/>
              </w:numPr>
              <w:pBdr>
                <w:top w:val="nil"/>
                <w:left w:val="nil"/>
                <w:bottom w:val="nil"/>
                <w:right w:val="nil"/>
                <w:between w:val="nil"/>
              </w:pBdr>
              <w:rPr>
                <w:color w:val="000000"/>
                <w:sz w:val="22"/>
                <w:szCs w:val="22"/>
              </w:rPr>
            </w:pPr>
            <w:r>
              <w:rPr>
                <w:color w:val="000000"/>
                <w:sz w:val="22"/>
                <w:szCs w:val="22"/>
              </w:rPr>
              <w:t>Partecipa in modo incostante</w:t>
            </w:r>
          </w:p>
          <w:p w:rsidR="00B870CE" w:rsidRDefault="00B358C3">
            <w:pPr>
              <w:pStyle w:val="normal"/>
              <w:numPr>
                <w:ilvl w:val="0"/>
                <w:numId w:val="2"/>
              </w:numPr>
              <w:pBdr>
                <w:top w:val="nil"/>
                <w:left w:val="nil"/>
                <w:bottom w:val="nil"/>
                <w:right w:val="nil"/>
                <w:between w:val="nil"/>
              </w:pBdr>
              <w:rPr>
                <w:color w:val="000000"/>
                <w:sz w:val="22"/>
                <w:szCs w:val="22"/>
              </w:rPr>
            </w:pPr>
            <w:r>
              <w:rPr>
                <w:color w:val="000000"/>
                <w:sz w:val="22"/>
                <w:szCs w:val="22"/>
              </w:rPr>
              <w:t>Mostra scarso interesse e partecipa sporadicamente</w:t>
            </w:r>
          </w:p>
          <w:p w:rsidR="00B870CE" w:rsidRDefault="00B358C3">
            <w:pPr>
              <w:pStyle w:val="normal"/>
              <w:numPr>
                <w:ilvl w:val="0"/>
                <w:numId w:val="2"/>
              </w:numPr>
              <w:pBdr>
                <w:top w:val="nil"/>
                <w:left w:val="nil"/>
                <w:bottom w:val="nil"/>
                <w:right w:val="nil"/>
                <w:between w:val="nil"/>
              </w:pBdr>
              <w:rPr>
                <w:color w:val="000000"/>
                <w:sz w:val="22"/>
                <w:szCs w:val="22"/>
              </w:rPr>
            </w:pPr>
            <w:r>
              <w:rPr>
                <w:color w:val="000000"/>
                <w:sz w:val="22"/>
                <w:szCs w:val="22"/>
              </w:rPr>
              <w:t>Non partecipa/interesse nullo</w:t>
            </w:r>
          </w:p>
          <w:p w:rsidR="00B870CE" w:rsidRDefault="00B870CE">
            <w:pPr>
              <w:pStyle w:val="normal"/>
              <w:pBdr>
                <w:top w:val="nil"/>
                <w:left w:val="nil"/>
                <w:bottom w:val="nil"/>
                <w:right w:val="nil"/>
                <w:between w:val="nil"/>
              </w:pBdr>
              <w:rPr>
                <w:color w:val="000000"/>
                <w:sz w:val="22"/>
                <w:szCs w:val="22"/>
              </w:rPr>
            </w:pPr>
          </w:p>
        </w:tc>
        <w:tc>
          <w:tcPr>
            <w:tcW w:w="5284"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 xml:space="preserve"> Responsabilità </w:t>
            </w:r>
          </w:p>
          <w:p w:rsidR="00B870CE" w:rsidRDefault="00B358C3">
            <w:pPr>
              <w:pStyle w:val="normal"/>
              <w:numPr>
                <w:ilvl w:val="0"/>
                <w:numId w:val="5"/>
              </w:numPr>
              <w:pBdr>
                <w:top w:val="nil"/>
                <w:left w:val="nil"/>
                <w:bottom w:val="nil"/>
                <w:right w:val="nil"/>
                <w:between w:val="nil"/>
              </w:pBdr>
              <w:rPr>
                <w:color w:val="000000"/>
                <w:sz w:val="22"/>
                <w:szCs w:val="22"/>
              </w:rPr>
            </w:pPr>
            <w:r>
              <w:rPr>
                <w:color w:val="000000"/>
                <w:sz w:val="22"/>
                <w:szCs w:val="22"/>
              </w:rPr>
              <w:t xml:space="preserve">Puntuale e autonomo nelle consegne </w:t>
            </w:r>
          </w:p>
          <w:p w:rsidR="00B870CE" w:rsidRDefault="00B358C3">
            <w:pPr>
              <w:pStyle w:val="normal"/>
              <w:numPr>
                <w:ilvl w:val="0"/>
                <w:numId w:val="5"/>
              </w:numPr>
              <w:pBdr>
                <w:top w:val="nil"/>
                <w:left w:val="nil"/>
                <w:bottom w:val="nil"/>
                <w:right w:val="nil"/>
                <w:between w:val="nil"/>
              </w:pBdr>
              <w:rPr>
                <w:color w:val="000000"/>
                <w:sz w:val="22"/>
                <w:szCs w:val="22"/>
              </w:rPr>
            </w:pPr>
            <w:r>
              <w:rPr>
                <w:color w:val="000000"/>
                <w:sz w:val="22"/>
                <w:szCs w:val="22"/>
              </w:rPr>
              <w:t xml:space="preserve">Puntuale nelle consegne e autonomo nella gestione dei materiali </w:t>
            </w:r>
          </w:p>
          <w:p w:rsidR="00B870CE" w:rsidRDefault="00B358C3">
            <w:pPr>
              <w:pStyle w:val="normal"/>
              <w:numPr>
                <w:ilvl w:val="0"/>
                <w:numId w:val="5"/>
              </w:numPr>
              <w:pBdr>
                <w:top w:val="nil"/>
                <w:left w:val="nil"/>
                <w:bottom w:val="nil"/>
                <w:right w:val="nil"/>
                <w:between w:val="nil"/>
              </w:pBdr>
              <w:rPr>
                <w:color w:val="000000"/>
                <w:sz w:val="22"/>
                <w:szCs w:val="22"/>
              </w:rPr>
            </w:pPr>
            <w:r>
              <w:rPr>
                <w:color w:val="000000"/>
                <w:sz w:val="22"/>
                <w:szCs w:val="22"/>
              </w:rPr>
              <w:t>Abbastanza puntuale nelle consegne e abbastanza autonomo nella gestione dei materiali</w:t>
            </w:r>
          </w:p>
          <w:p w:rsidR="00B870CE" w:rsidRDefault="00B358C3">
            <w:pPr>
              <w:pStyle w:val="normal"/>
              <w:numPr>
                <w:ilvl w:val="0"/>
                <w:numId w:val="5"/>
              </w:numPr>
              <w:pBdr>
                <w:top w:val="nil"/>
                <w:left w:val="nil"/>
                <w:bottom w:val="nil"/>
                <w:right w:val="nil"/>
                <w:between w:val="nil"/>
              </w:pBdr>
              <w:rPr>
                <w:color w:val="000000"/>
                <w:sz w:val="22"/>
                <w:szCs w:val="22"/>
              </w:rPr>
            </w:pPr>
            <w:r>
              <w:rPr>
                <w:color w:val="000000"/>
                <w:sz w:val="22"/>
                <w:szCs w:val="22"/>
              </w:rPr>
              <w:t xml:space="preserve">Spesso non ha il materiale e non rispetta i tempi delle consegne </w:t>
            </w:r>
          </w:p>
          <w:p w:rsidR="00B870CE" w:rsidRDefault="00B358C3">
            <w:pPr>
              <w:pStyle w:val="normal"/>
              <w:numPr>
                <w:ilvl w:val="0"/>
                <w:numId w:val="5"/>
              </w:numPr>
              <w:pBdr>
                <w:top w:val="nil"/>
                <w:left w:val="nil"/>
                <w:bottom w:val="nil"/>
                <w:right w:val="nil"/>
                <w:between w:val="nil"/>
              </w:pBdr>
              <w:rPr>
                <w:color w:val="000000"/>
                <w:sz w:val="22"/>
                <w:szCs w:val="22"/>
              </w:rPr>
            </w:pPr>
            <w:r>
              <w:rPr>
                <w:color w:val="000000"/>
                <w:sz w:val="22"/>
                <w:szCs w:val="22"/>
              </w:rPr>
              <w:t>Non ha mai il materiale e/o non rispetta i tempi delle consegne</w:t>
            </w:r>
          </w:p>
        </w:tc>
      </w:tr>
      <w:tr w:rsidR="00B870CE">
        <w:trPr>
          <w:trHeight w:val="2040"/>
        </w:trPr>
        <w:tc>
          <w:tcPr>
            <w:tcW w:w="4855"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Atteggiamento nei confronti dei coetanei</w:t>
            </w:r>
          </w:p>
          <w:p w:rsidR="00B870CE" w:rsidRDefault="00B358C3">
            <w:pPr>
              <w:pStyle w:val="normal"/>
              <w:numPr>
                <w:ilvl w:val="0"/>
                <w:numId w:val="6"/>
              </w:numPr>
              <w:pBdr>
                <w:top w:val="nil"/>
                <w:left w:val="nil"/>
                <w:bottom w:val="nil"/>
                <w:right w:val="nil"/>
                <w:between w:val="nil"/>
              </w:pBdr>
              <w:rPr>
                <w:color w:val="000000"/>
                <w:sz w:val="22"/>
                <w:szCs w:val="22"/>
              </w:rPr>
            </w:pPr>
            <w:r>
              <w:rPr>
                <w:color w:val="000000"/>
                <w:sz w:val="22"/>
                <w:szCs w:val="22"/>
              </w:rPr>
              <w:t xml:space="preserve">Corretto </w:t>
            </w:r>
          </w:p>
          <w:p w:rsidR="00B870CE" w:rsidRDefault="00B358C3">
            <w:pPr>
              <w:pStyle w:val="normal"/>
              <w:numPr>
                <w:ilvl w:val="0"/>
                <w:numId w:val="6"/>
              </w:numPr>
              <w:pBdr>
                <w:top w:val="nil"/>
                <w:left w:val="nil"/>
                <w:bottom w:val="nil"/>
                <w:right w:val="nil"/>
                <w:between w:val="nil"/>
              </w:pBdr>
              <w:rPr>
                <w:color w:val="000000"/>
                <w:sz w:val="22"/>
                <w:szCs w:val="22"/>
              </w:rPr>
            </w:pPr>
            <w:r>
              <w:rPr>
                <w:color w:val="000000"/>
                <w:sz w:val="22"/>
                <w:szCs w:val="22"/>
              </w:rPr>
              <w:t>Piuttosto corretto</w:t>
            </w:r>
          </w:p>
          <w:p w:rsidR="00B870CE" w:rsidRDefault="00B358C3">
            <w:pPr>
              <w:pStyle w:val="normal"/>
              <w:numPr>
                <w:ilvl w:val="0"/>
                <w:numId w:val="6"/>
              </w:numPr>
              <w:pBdr>
                <w:top w:val="nil"/>
                <w:left w:val="nil"/>
                <w:bottom w:val="nil"/>
                <w:right w:val="nil"/>
                <w:between w:val="nil"/>
              </w:pBdr>
              <w:rPr>
                <w:color w:val="000000"/>
                <w:sz w:val="22"/>
                <w:szCs w:val="22"/>
              </w:rPr>
            </w:pPr>
            <w:r>
              <w:rPr>
                <w:color w:val="000000"/>
                <w:sz w:val="22"/>
                <w:szCs w:val="22"/>
              </w:rPr>
              <w:t>Non sempre corretto</w:t>
            </w:r>
          </w:p>
          <w:p w:rsidR="00B870CE" w:rsidRDefault="00B358C3">
            <w:pPr>
              <w:pStyle w:val="normal"/>
              <w:numPr>
                <w:ilvl w:val="0"/>
                <w:numId w:val="6"/>
              </w:numPr>
              <w:pBdr>
                <w:top w:val="nil"/>
                <w:left w:val="nil"/>
                <w:bottom w:val="nil"/>
                <w:right w:val="nil"/>
                <w:between w:val="nil"/>
              </w:pBdr>
              <w:rPr>
                <w:color w:val="000000"/>
                <w:sz w:val="22"/>
                <w:szCs w:val="22"/>
              </w:rPr>
            </w:pPr>
            <w:r>
              <w:rPr>
                <w:color w:val="000000"/>
                <w:sz w:val="22"/>
                <w:szCs w:val="22"/>
              </w:rPr>
              <w:t>Scorretto</w:t>
            </w:r>
          </w:p>
          <w:p w:rsidR="00B870CE" w:rsidRDefault="00B358C3">
            <w:pPr>
              <w:pStyle w:val="normal"/>
              <w:numPr>
                <w:ilvl w:val="0"/>
                <w:numId w:val="6"/>
              </w:numPr>
              <w:pBdr>
                <w:top w:val="nil"/>
                <w:left w:val="nil"/>
                <w:bottom w:val="nil"/>
                <w:right w:val="nil"/>
                <w:between w:val="nil"/>
              </w:pBdr>
              <w:rPr>
                <w:color w:val="000000"/>
                <w:sz w:val="22"/>
                <w:szCs w:val="22"/>
              </w:rPr>
            </w:pPr>
            <w:r>
              <w:rPr>
                <w:color w:val="000000"/>
                <w:sz w:val="22"/>
                <w:szCs w:val="22"/>
              </w:rPr>
              <w:t xml:space="preserve">Prevaricatorio </w:t>
            </w:r>
          </w:p>
          <w:p w:rsidR="00B870CE" w:rsidRDefault="00B870CE">
            <w:pPr>
              <w:pStyle w:val="normal"/>
              <w:pBdr>
                <w:top w:val="nil"/>
                <w:left w:val="nil"/>
                <w:bottom w:val="nil"/>
                <w:right w:val="nil"/>
                <w:between w:val="nil"/>
              </w:pBdr>
              <w:rPr>
                <w:color w:val="000000"/>
                <w:sz w:val="22"/>
                <w:szCs w:val="22"/>
              </w:rPr>
            </w:pPr>
          </w:p>
        </w:tc>
        <w:tc>
          <w:tcPr>
            <w:tcW w:w="5284"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 xml:space="preserve">Collaborazione della famiglia </w:t>
            </w:r>
          </w:p>
          <w:p w:rsidR="00B870CE" w:rsidRDefault="00B358C3">
            <w:pPr>
              <w:pStyle w:val="normal"/>
              <w:numPr>
                <w:ilvl w:val="0"/>
                <w:numId w:val="8"/>
              </w:numPr>
              <w:pBdr>
                <w:top w:val="nil"/>
                <w:left w:val="nil"/>
                <w:bottom w:val="nil"/>
                <w:right w:val="nil"/>
                <w:between w:val="nil"/>
              </w:pBdr>
              <w:rPr>
                <w:color w:val="000000"/>
                <w:sz w:val="22"/>
                <w:szCs w:val="22"/>
              </w:rPr>
            </w:pPr>
            <w:r>
              <w:rPr>
                <w:color w:val="000000"/>
                <w:sz w:val="22"/>
                <w:szCs w:val="22"/>
              </w:rPr>
              <w:t xml:space="preserve">Piena e costruttiva </w:t>
            </w:r>
          </w:p>
          <w:p w:rsidR="00B870CE" w:rsidRDefault="00B358C3">
            <w:pPr>
              <w:pStyle w:val="normal"/>
              <w:numPr>
                <w:ilvl w:val="0"/>
                <w:numId w:val="8"/>
              </w:numPr>
              <w:pBdr>
                <w:top w:val="nil"/>
                <w:left w:val="nil"/>
                <w:bottom w:val="nil"/>
                <w:right w:val="nil"/>
                <w:between w:val="nil"/>
              </w:pBdr>
              <w:rPr>
                <w:color w:val="000000"/>
                <w:sz w:val="22"/>
                <w:szCs w:val="22"/>
              </w:rPr>
            </w:pPr>
            <w:r>
              <w:rPr>
                <w:color w:val="000000"/>
                <w:sz w:val="22"/>
                <w:szCs w:val="22"/>
              </w:rPr>
              <w:t>Generalmente presente ma non partecipativa</w:t>
            </w:r>
          </w:p>
          <w:p w:rsidR="00B870CE" w:rsidRDefault="00B358C3">
            <w:pPr>
              <w:pStyle w:val="normal"/>
              <w:numPr>
                <w:ilvl w:val="0"/>
                <w:numId w:val="8"/>
              </w:numPr>
              <w:pBdr>
                <w:top w:val="nil"/>
                <w:left w:val="nil"/>
                <w:bottom w:val="nil"/>
                <w:right w:val="nil"/>
                <w:between w:val="nil"/>
              </w:pBdr>
              <w:rPr>
                <w:color w:val="000000"/>
                <w:sz w:val="22"/>
                <w:szCs w:val="22"/>
              </w:rPr>
            </w:pPr>
            <w:r>
              <w:rPr>
                <w:color w:val="000000"/>
                <w:sz w:val="22"/>
                <w:szCs w:val="22"/>
              </w:rPr>
              <w:t>Sporadica</w:t>
            </w:r>
          </w:p>
          <w:p w:rsidR="00B870CE" w:rsidRDefault="00B358C3">
            <w:pPr>
              <w:pStyle w:val="normal"/>
              <w:numPr>
                <w:ilvl w:val="0"/>
                <w:numId w:val="8"/>
              </w:numPr>
              <w:pBdr>
                <w:top w:val="nil"/>
                <w:left w:val="nil"/>
                <w:bottom w:val="nil"/>
                <w:right w:val="nil"/>
                <w:between w:val="nil"/>
              </w:pBdr>
              <w:rPr>
                <w:color w:val="000000"/>
                <w:sz w:val="22"/>
                <w:szCs w:val="22"/>
              </w:rPr>
            </w:pPr>
            <w:r>
              <w:rPr>
                <w:color w:val="000000"/>
                <w:sz w:val="22"/>
                <w:szCs w:val="22"/>
              </w:rPr>
              <w:t xml:space="preserve">Inesistente </w:t>
            </w:r>
          </w:p>
          <w:p w:rsidR="00B870CE" w:rsidRDefault="00B358C3">
            <w:pPr>
              <w:pStyle w:val="normal"/>
              <w:numPr>
                <w:ilvl w:val="0"/>
                <w:numId w:val="8"/>
              </w:numPr>
              <w:pBdr>
                <w:top w:val="nil"/>
                <w:left w:val="nil"/>
                <w:bottom w:val="nil"/>
                <w:right w:val="nil"/>
                <w:between w:val="nil"/>
              </w:pBdr>
              <w:rPr>
                <w:color w:val="000000"/>
                <w:sz w:val="22"/>
                <w:szCs w:val="22"/>
              </w:rPr>
            </w:pPr>
            <w:r>
              <w:rPr>
                <w:color w:val="000000"/>
                <w:sz w:val="22"/>
                <w:szCs w:val="22"/>
              </w:rPr>
              <w:t>Altro:_______________________________</w:t>
            </w:r>
          </w:p>
        </w:tc>
      </w:tr>
      <w:tr w:rsidR="00B870CE">
        <w:trPr>
          <w:trHeight w:val="980"/>
        </w:trPr>
        <w:tc>
          <w:tcPr>
            <w:tcW w:w="4855"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Atteggiamento nei confronti degli adulti</w:t>
            </w:r>
          </w:p>
          <w:p w:rsidR="00B870CE" w:rsidRDefault="00B358C3">
            <w:pPr>
              <w:pStyle w:val="normal"/>
              <w:numPr>
                <w:ilvl w:val="0"/>
                <w:numId w:val="7"/>
              </w:numPr>
              <w:pBdr>
                <w:top w:val="nil"/>
                <w:left w:val="nil"/>
                <w:bottom w:val="nil"/>
                <w:right w:val="nil"/>
                <w:between w:val="nil"/>
              </w:pBdr>
              <w:rPr>
                <w:color w:val="000000"/>
                <w:sz w:val="22"/>
                <w:szCs w:val="22"/>
              </w:rPr>
            </w:pPr>
            <w:r>
              <w:rPr>
                <w:color w:val="000000"/>
                <w:sz w:val="22"/>
                <w:szCs w:val="22"/>
              </w:rPr>
              <w:t>Rispettoso e collaborativo</w:t>
            </w:r>
          </w:p>
          <w:p w:rsidR="00B870CE" w:rsidRDefault="00B358C3">
            <w:pPr>
              <w:pStyle w:val="normal"/>
              <w:numPr>
                <w:ilvl w:val="0"/>
                <w:numId w:val="7"/>
              </w:numPr>
              <w:pBdr>
                <w:top w:val="nil"/>
                <w:left w:val="nil"/>
                <w:bottom w:val="nil"/>
                <w:right w:val="nil"/>
                <w:between w:val="nil"/>
              </w:pBdr>
              <w:rPr>
                <w:color w:val="000000"/>
                <w:sz w:val="22"/>
                <w:szCs w:val="22"/>
              </w:rPr>
            </w:pPr>
            <w:r>
              <w:rPr>
                <w:color w:val="000000"/>
                <w:sz w:val="22"/>
                <w:szCs w:val="22"/>
              </w:rPr>
              <w:t>Rispettoso e abbastanza collaborativo</w:t>
            </w:r>
          </w:p>
          <w:p w:rsidR="00B870CE" w:rsidRDefault="00B358C3">
            <w:pPr>
              <w:pStyle w:val="normal"/>
              <w:numPr>
                <w:ilvl w:val="0"/>
                <w:numId w:val="7"/>
              </w:numPr>
              <w:pBdr>
                <w:top w:val="nil"/>
                <w:left w:val="nil"/>
                <w:bottom w:val="nil"/>
                <w:right w:val="nil"/>
                <w:between w:val="nil"/>
              </w:pBdr>
              <w:rPr>
                <w:color w:val="000000"/>
                <w:sz w:val="22"/>
                <w:szCs w:val="22"/>
              </w:rPr>
            </w:pPr>
            <w:r>
              <w:rPr>
                <w:color w:val="000000"/>
                <w:sz w:val="22"/>
                <w:szCs w:val="22"/>
              </w:rPr>
              <w:t>Generalmente rispettoso ma non collaborativo</w:t>
            </w:r>
          </w:p>
          <w:p w:rsidR="00B870CE" w:rsidRDefault="00B358C3">
            <w:pPr>
              <w:pStyle w:val="normal"/>
              <w:numPr>
                <w:ilvl w:val="0"/>
                <w:numId w:val="7"/>
              </w:numPr>
              <w:pBdr>
                <w:top w:val="nil"/>
                <w:left w:val="nil"/>
                <w:bottom w:val="nil"/>
                <w:right w:val="nil"/>
                <w:between w:val="nil"/>
              </w:pBdr>
              <w:rPr>
                <w:color w:val="000000"/>
                <w:sz w:val="22"/>
                <w:szCs w:val="22"/>
              </w:rPr>
            </w:pPr>
            <w:r>
              <w:rPr>
                <w:color w:val="000000"/>
                <w:sz w:val="22"/>
                <w:szCs w:val="22"/>
              </w:rPr>
              <w:t>Scorretto</w:t>
            </w:r>
          </w:p>
          <w:p w:rsidR="00B870CE" w:rsidRDefault="00B358C3">
            <w:pPr>
              <w:pStyle w:val="normal"/>
              <w:numPr>
                <w:ilvl w:val="0"/>
                <w:numId w:val="7"/>
              </w:numPr>
              <w:pBdr>
                <w:top w:val="nil"/>
                <w:left w:val="nil"/>
                <w:bottom w:val="nil"/>
                <w:right w:val="nil"/>
                <w:between w:val="nil"/>
              </w:pBdr>
              <w:rPr>
                <w:color w:val="000000"/>
                <w:sz w:val="22"/>
                <w:szCs w:val="22"/>
              </w:rPr>
            </w:pPr>
            <w:r>
              <w:rPr>
                <w:color w:val="000000"/>
                <w:sz w:val="22"/>
                <w:szCs w:val="22"/>
              </w:rPr>
              <w:t>Altro: ___________________________</w:t>
            </w:r>
          </w:p>
        </w:tc>
        <w:tc>
          <w:tcPr>
            <w:tcW w:w="5284" w:type="dxa"/>
          </w:tcPr>
          <w:p w:rsidR="00B870CE" w:rsidRDefault="00B358C3">
            <w:pPr>
              <w:pStyle w:val="normal"/>
              <w:pBdr>
                <w:top w:val="nil"/>
                <w:left w:val="nil"/>
                <w:bottom w:val="nil"/>
                <w:right w:val="nil"/>
                <w:between w:val="nil"/>
              </w:pBdr>
              <w:rPr>
                <w:color w:val="000000"/>
                <w:sz w:val="22"/>
                <w:szCs w:val="22"/>
              </w:rPr>
            </w:pPr>
            <w:r>
              <w:rPr>
                <w:b/>
                <w:color w:val="000000"/>
                <w:sz w:val="22"/>
                <w:szCs w:val="22"/>
              </w:rPr>
              <w:t>Altro:</w:t>
            </w: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bl>
      <w:tblPr>
        <w:tblStyle w:val="ae"/>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420"/>
        </w:trPr>
        <w:tc>
          <w:tcPr>
            <w:tcW w:w="10139" w:type="dxa"/>
            <w:shd w:val="clear" w:color="auto" w:fill="D9E2F3"/>
            <w:vAlign w:val="center"/>
          </w:tcPr>
          <w:p w:rsidR="00B870CE" w:rsidRDefault="00B358C3">
            <w:pPr>
              <w:pStyle w:val="normal"/>
              <w:pBdr>
                <w:top w:val="nil"/>
                <w:left w:val="nil"/>
                <w:bottom w:val="nil"/>
                <w:right w:val="nil"/>
                <w:between w:val="nil"/>
              </w:pBdr>
              <w:rPr>
                <w:color w:val="000000"/>
                <w:sz w:val="24"/>
                <w:szCs w:val="24"/>
              </w:rPr>
            </w:pPr>
            <w:r>
              <w:rPr>
                <w:b/>
                <w:color w:val="000000"/>
                <w:sz w:val="24"/>
                <w:szCs w:val="24"/>
              </w:rPr>
              <w:t>SEZIONE 3 – PERCORSO DI ISTRUZIONE/FORMAZIONE</w:t>
            </w:r>
          </w:p>
        </w:tc>
      </w:tr>
    </w:tbl>
    <w:p w:rsidR="00B870CE" w:rsidRDefault="00B870CE">
      <w:pPr>
        <w:pStyle w:val="normal"/>
        <w:pBdr>
          <w:top w:val="nil"/>
          <w:left w:val="nil"/>
          <w:bottom w:val="nil"/>
          <w:right w:val="nil"/>
          <w:between w:val="nil"/>
        </w:pBdr>
        <w:rPr>
          <w:color w:val="000000"/>
          <w:sz w:val="22"/>
          <w:szCs w:val="22"/>
        </w:rPr>
      </w:pPr>
    </w:p>
    <w:tbl>
      <w:tblPr>
        <w:tblStyle w:val="af"/>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81"/>
        <w:gridCol w:w="6158"/>
      </w:tblGrid>
      <w:tr w:rsidR="00B870CE">
        <w:trPr>
          <w:trHeight w:val="660"/>
        </w:trPr>
        <w:tc>
          <w:tcPr>
            <w:tcW w:w="398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Titoli di studi già conseguiti</w:t>
            </w:r>
          </w:p>
        </w:tc>
        <w:tc>
          <w:tcPr>
            <w:tcW w:w="6158" w:type="dxa"/>
            <w:vAlign w:val="center"/>
          </w:tcPr>
          <w:p w:rsidR="00B870CE" w:rsidRDefault="00B358C3">
            <w:pPr>
              <w:pStyle w:val="normal"/>
              <w:pBdr>
                <w:top w:val="nil"/>
                <w:left w:val="nil"/>
                <w:bottom w:val="nil"/>
                <w:right w:val="nil"/>
                <w:between w:val="nil"/>
              </w:pBdr>
              <w:rPr>
                <w:color w:val="000000"/>
                <w:sz w:val="22"/>
                <w:szCs w:val="22"/>
              </w:rPr>
            </w:pPr>
            <w:r>
              <w:rPr>
                <w:b/>
                <w:color w:val="000000"/>
                <w:sz w:val="22"/>
                <w:szCs w:val="22"/>
              </w:rPr>
              <w:t>LICENZA MEDIA.</w:t>
            </w:r>
          </w:p>
        </w:tc>
      </w:tr>
      <w:tr w:rsidR="00B870CE">
        <w:trPr>
          <w:trHeight w:val="660"/>
        </w:trPr>
        <w:tc>
          <w:tcPr>
            <w:tcW w:w="3981" w:type="dxa"/>
            <w:vAlign w:val="center"/>
          </w:tcPr>
          <w:p w:rsidR="00B870CE" w:rsidRDefault="00B358C3" w:rsidP="00E61097">
            <w:pPr>
              <w:pStyle w:val="normal"/>
              <w:pBdr>
                <w:top w:val="nil"/>
                <w:left w:val="nil"/>
                <w:bottom w:val="nil"/>
                <w:right w:val="nil"/>
                <w:between w:val="nil"/>
              </w:pBdr>
              <w:rPr>
                <w:color w:val="000000"/>
                <w:sz w:val="22"/>
                <w:szCs w:val="22"/>
              </w:rPr>
            </w:pPr>
            <w:r>
              <w:rPr>
                <w:color w:val="000000"/>
                <w:sz w:val="22"/>
                <w:szCs w:val="22"/>
              </w:rPr>
              <w:t xml:space="preserve">Competenze certificate </w:t>
            </w:r>
            <w:r w:rsidR="00E61097">
              <w:rPr>
                <w:color w:val="000000"/>
                <w:sz w:val="22"/>
                <w:szCs w:val="22"/>
              </w:rPr>
              <w:t>acquisite negli anni precedenti</w:t>
            </w:r>
          </w:p>
        </w:tc>
        <w:tc>
          <w:tcPr>
            <w:tcW w:w="6158"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660"/>
        </w:trPr>
        <w:tc>
          <w:tcPr>
            <w:tcW w:w="398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Precedenti esperienze di istruzione e formazione</w:t>
            </w:r>
          </w:p>
        </w:tc>
        <w:tc>
          <w:tcPr>
            <w:tcW w:w="6158"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660"/>
        </w:trPr>
        <w:tc>
          <w:tcPr>
            <w:tcW w:w="398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Precedenti esperienze di alternanza/apprendistato</w:t>
            </w:r>
          </w:p>
        </w:tc>
        <w:tc>
          <w:tcPr>
            <w:tcW w:w="6158"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660"/>
        </w:trPr>
        <w:tc>
          <w:tcPr>
            <w:tcW w:w="398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Attività particolarmente significative</w:t>
            </w:r>
          </w:p>
        </w:tc>
        <w:tc>
          <w:tcPr>
            <w:tcW w:w="6158" w:type="dxa"/>
            <w:vAlign w:val="center"/>
          </w:tcPr>
          <w:p w:rsidR="00B870CE" w:rsidRDefault="00B870CE">
            <w:pPr>
              <w:pStyle w:val="normal"/>
              <w:pBdr>
                <w:top w:val="nil"/>
                <w:left w:val="nil"/>
                <w:bottom w:val="nil"/>
                <w:right w:val="nil"/>
                <w:between w:val="nil"/>
              </w:pBdr>
              <w:rPr>
                <w:color w:val="000000"/>
                <w:sz w:val="22"/>
                <w:szCs w:val="22"/>
              </w:rPr>
            </w:pP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bl>
      <w:tblPr>
        <w:tblStyle w:val="af0"/>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420"/>
        </w:trPr>
        <w:tc>
          <w:tcPr>
            <w:tcW w:w="10139" w:type="dxa"/>
            <w:shd w:val="clear" w:color="auto" w:fill="DBE5F1"/>
          </w:tcPr>
          <w:p w:rsidR="00B870CE" w:rsidRDefault="00B358C3">
            <w:pPr>
              <w:pStyle w:val="normal"/>
              <w:pBdr>
                <w:top w:val="nil"/>
                <w:left w:val="nil"/>
                <w:bottom w:val="nil"/>
                <w:right w:val="nil"/>
                <w:between w:val="nil"/>
              </w:pBdr>
              <w:rPr>
                <w:color w:val="000000"/>
                <w:sz w:val="24"/>
                <w:szCs w:val="24"/>
              </w:rPr>
            </w:pPr>
            <w:r>
              <w:rPr>
                <w:b/>
                <w:color w:val="000000"/>
                <w:sz w:val="24"/>
                <w:szCs w:val="24"/>
              </w:rPr>
              <w:t>STRUMENTI DIDATTICI PARTICOLARI PREVISTI</w:t>
            </w:r>
          </w:p>
        </w:tc>
      </w:tr>
    </w:tbl>
    <w:p w:rsidR="00B870CE" w:rsidRDefault="00B870CE">
      <w:pPr>
        <w:pStyle w:val="normal"/>
        <w:pBdr>
          <w:top w:val="nil"/>
          <w:left w:val="nil"/>
          <w:bottom w:val="nil"/>
          <w:right w:val="nil"/>
          <w:between w:val="nil"/>
        </w:pBdr>
        <w:rPr>
          <w:rFonts w:ascii="Verdana" w:eastAsia="Verdana" w:hAnsi="Verdana" w:cs="Verdana"/>
          <w:color w:val="000000"/>
          <w:sz w:val="22"/>
          <w:szCs w:val="22"/>
        </w:rPr>
      </w:pPr>
    </w:p>
    <w:tbl>
      <w:tblPr>
        <w:tblStyle w:val="af1"/>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2"/>
        <w:gridCol w:w="8051"/>
      </w:tblGrid>
      <w:tr w:rsidR="00B870CE">
        <w:trPr>
          <w:trHeight w:val="560"/>
        </w:trPr>
        <w:tc>
          <w:tcPr>
            <w:tcW w:w="2122"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 xml:space="preserve"> </w:t>
            </w:r>
            <w:r>
              <w:rPr>
                <w:rFonts w:ascii="Symbol" w:eastAsia="Symbol" w:hAnsi="Symbol" w:cs="Symbol"/>
                <w:color w:val="000000"/>
                <w:sz w:val="22"/>
                <w:szCs w:val="22"/>
              </w:rPr>
              <w:t></w:t>
            </w:r>
            <w:r>
              <w:rPr>
                <w:color w:val="000000"/>
                <w:sz w:val="22"/>
                <w:szCs w:val="22"/>
              </w:rPr>
              <w:t xml:space="preserve">  Vedi PDP</w:t>
            </w:r>
          </w:p>
        </w:tc>
        <w:tc>
          <w:tcPr>
            <w:tcW w:w="805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Redatto in data: ____________________</w:t>
            </w:r>
          </w:p>
        </w:tc>
      </w:tr>
      <w:tr w:rsidR="00B870CE">
        <w:trPr>
          <w:trHeight w:val="560"/>
        </w:trPr>
        <w:tc>
          <w:tcPr>
            <w:tcW w:w="2122" w:type="dxa"/>
            <w:vAlign w:val="center"/>
          </w:tcPr>
          <w:p w:rsidR="00B870CE" w:rsidRDefault="00B358C3">
            <w:pPr>
              <w:pStyle w:val="normal"/>
              <w:pBdr>
                <w:top w:val="nil"/>
                <w:left w:val="nil"/>
                <w:bottom w:val="nil"/>
                <w:right w:val="nil"/>
                <w:between w:val="nil"/>
              </w:pBdr>
              <w:rPr>
                <w:color w:val="000000"/>
                <w:sz w:val="22"/>
                <w:szCs w:val="22"/>
              </w:rPr>
            </w:pPr>
            <w:r>
              <w:rPr>
                <w:rFonts w:ascii="Symbol" w:eastAsia="Symbol" w:hAnsi="Symbol" w:cs="Symbol"/>
                <w:color w:val="000000"/>
                <w:sz w:val="22"/>
                <w:szCs w:val="22"/>
              </w:rPr>
              <w:t></w:t>
            </w:r>
            <w:r>
              <w:rPr>
                <w:color w:val="000000"/>
                <w:sz w:val="22"/>
                <w:szCs w:val="22"/>
              </w:rPr>
              <w:t xml:space="preserve">   Vedi PEI</w:t>
            </w:r>
          </w:p>
        </w:tc>
        <w:tc>
          <w:tcPr>
            <w:tcW w:w="805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Redatto in data: ____________________</w:t>
            </w:r>
          </w:p>
        </w:tc>
      </w:tr>
    </w:tbl>
    <w:p w:rsidR="00B870CE" w:rsidRDefault="00B870CE">
      <w:pPr>
        <w:pStyle w:val="normal"/>
        <w:pBdr>
          <w:top w:val="nil"/>
          <w:left w:val="nil"/>
          <w:bottom w:val="nil"/>
          <w:right w:val="nil"/>
          <w:between w:val="nil"/>
        </w:pBdr>
        <w:rPr>
          <w:rFonts w:ascii="Verdana" w:eastAsia="Verdana" w:hAnsi="Verdana" w:cs="Verdana"/>
          <w:color w:val="000000"/>
          <w:sz w:val="22"/>
          <w:szCs w:val="22"/>
        </w:rPr>
      </w:pPr>
    </w:p>
    <w:tbl>
      <w:tblPr>
        <w:tblStyle w:val="af2"/>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420"/>
        </w:trPr>
        <w:tc>
          <w:tcPr>
            <w:tcW w:w="10139" w:type="dxa"/>
            <w:shd w:val="clear" w:color="auto" w:fill="DBE5F1"/>
          </w:tcPr>
          <w:p w:rsidR="00B870CE" w:rsidRDefault="00B358C3">
            <w:pPr>
              <w:pStyle w:val="normal"/>
              <w:pBdr>
                <w:top w:val="nil"/>
                <w:left w:val="nil"/>
                <w:bottom w:val="nil"/>
                <w:right w:val="nil"/>
                <w:between w:val="nil"/>
              </w:pBdr>
              <w:rPr>
                <w:color w:val="000000"/>
                <w:sz w:val="24"/>
                <w:szCs w:val="24"/>
              </w:rPr>
            </w:pPr>
            <w:r>
              <w:rPr>
                <w:b/>
                <w:color w:val="000000"/>
                <w:sz w:val="24"/>
                <w:szCs w:val="24"/>
              </w:rPr>
              <w:t>GIUDIZIO SINTETICO SULLE ATTIVITA’ DI LABORATORIO</w:t>
            </w:r>
          </w:p>
        </w:tc>
      </w:tr>
    </w:tbl>
    <w:p w:rsidR="00B870CE" w:rsidRDefault="00B870CE">
      <w:pPr>
        <w:pStyle w:val="normal"/>
        <w:pBdr>
          <w:top w:val="nil"/>
          <w:left w:val="nil"/>
          <w:bottom w:val="nil"/>
          <w:right w:val="nil"/>
          <w:between w:val="nil"/>
        </w:pBdr>
        <w:rPr>
          <w:rFonts w:ascii="Verdana" w:eastAsia="Verdana" w:hAnsi="Verdana" w:cs="Verdana"/>
          <w:color w:val="000000"/>
          <w:sz w:val="22"/>
          <w:szCs w:val="22"/>
        </w:rPr>
      </w:pPr>
    </w:p>
    <w:tbl>
      <w:tblPr>
        <w:tblStyle w:val="af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8"/>
        <w:gridCol w:w="8815"/>
      </w:tblGrid>
      <w:tr w:rsidR="00B870CE">
        <w:trPr>
          <w:trHeight w:val="820"/>
        </w:trPr>
        <w:tc>
          <w:tcPr>
            <w:tcW w:w="10173" w:type="dxa"/>
            <w:gridSpan w:val="2"/>
          </w:tcPr>
          <w:p w:rsidR="00B870CE" w:rsidRDefault="00B358C3">
            <w:pPr>
              <w:pStyle w:val="normal"/>
              <w:pBdr>
                <w:top w:val="nil"/>
                <w:left w:val="nil"/>
                <w:bottom w:val="nil"/>
                <w:right w:val="nil"/>
                <w:between w:val="nil"/>
              </w:pBdr>
              <w:rPr>
                <w:color w:val="000000"/>
                <w:sz w:val="22"/>
                <w:szCs w:val="22"/>
              </w:rPr>
            </w:pPr>
            <w:r>
              <w:rPr>
                <w:color w:val="000000"/>
                <w:sz w:val="22"/>
                <w:szCs w:val="22"/>
              </w:rPr>
              <w:t>A cura dei docenti di laboratorio in accordo con il CdC. Tale giudizio serve a fornire un quadro più chiaro anche agli stakeholders esterni su attitudini e capacità dello studente.</w:t>
            </w:r>
          </w:p>
        </w:tc>
      </w:tr>
      <w:tr w:rsidR="00B870CE">
        <w:trPr>
          <w:trHeight w:val="1900"/>
        </w:trPr>
        <w:tc>
          <w:tcPr>
            <w:tcW w:w="1358" w:type="dxa"/>
          </w:tcPr>
          <w:p w:rsidR="00B870CE" w:rsidRDefault="00B358C3">
            <w:pPr>
              <w:pStyle w:val="normal"/>
              <w:pBdr>
                <w:top w:val="nil"/>
                <w:left w:val="nil"/>
                <w:bottom w:val="nil"/>
                <w:right w:val="nil"/>
                <w:between w:val="nil"/>
              </w:pBdr>
              <w:rPr>
                <w:color w:val="000000"/>
                <w:sz w:val="22"/>
                <w:szCs w:val="22"/>
              </w:rPr>
            </w:pPr>
            <w:r>
              <w:rPr>
                <w:color w:val="000000"/>
                <w:sz w:val="22"/>
                <w:szCs w:val="22"/>
              </w:rPr>
              <w:t>I anno</w:t>
            </w:r>
          </w:p>
        </w:tc>
        <w:tc>
          <w:tcPr>
            <w:tcW w:w="8815" w:type="dxa"/>
          </w:tcPr>
          <w:p w:rsidR="00B870CE" w:rsidRDefault="00B870CE">
            <w:pPr>
              <w:pStyle w:val="normal"/>
              <w:rPr>
                <w:color w:val="000000"/>
                <w:sz w:val="22"/>
                <w:szCs w:val="22"/>
              </w:rPr>
            </w:pPr>
          </w:p>
        </w:tc>
      </w:tr>
      <w:tr w:rsidR="00B870CE">
        <w:trPr>
          <w:trHeight w:val="1900"/>
        </w:trPr>
        <w:tc>
          <w:tcPr>
            <w:tcW w:w="1358" w:type="dxa"/>
          </w:tcPr>
          <w:p w:rsidR="00B870CE" w:rsidRDefault="00B358C3">
            <w:pPr>
              <w:pStyle w:val="normal"/>
              <w:pBdr>
                <w:top w:val="nil"/>
                <w:left w:val="nil"/>
                <w:bottom w:val="nil"/>
                <w:right w:val="nil"/>
                <w:between w:val="nil"/>
              </w:pBdr>
              <w:rPr>
                <w:color w:val="000000"/>
                <w:sz w:val="22"/>
                <w:szCs w:val="22"/>
              </w:rPr>
            </w:pPr>
            <w:r>
              <w:rPr>
                <w:color w:val="000000"/>
                <w:sz w:val="22"/>
                <w:szCs w:val="22"/>
              </w:rPr>
              <w:t>II anno</w:t>
            </w:r>
          </w:p>
        </w:tc>
        <w:tc>
          <w:tcPr>
            <w:tcW w:w="8815" w:type="dxa"/>
          </w:tcPr>
          <w:p w:rsidR="00B870CE" w:rsidRDefault="00B870CE">
            <w:pPr>
              <w:pStyle w:val="normal"/>
              <w:pBdr>
                <w:top w:val="nil"/>
                <w:left w:val="nil"/>
                <w:bottom w:val="nil"/>
                <w:right w:val="nil"/>
                <w:between w:val="nil"/>
              </w:pBdr>
              <w:rPr>
                <w:color w:val="000000"/>
                <w:sz w:val="22"/>
                <w:szCs w:val="22"/>
              </w:rPr>
            </w:pPr>
          </w:p>
        </w:tc>
      </w:tr>
      <w:tr w:rsidR="00B870CE">
        <w:trPr>
          <w:trHeight w:val="1900"/>
        </w:trPr>
        <w:tc>
          <w:tcPr>
            <w:tcW w:w="1358" w:type="dxa"/>
          </w:tcPr>
          <w:p w:rsidR="00B870CE" w:rsidRDefault="00B358C3">
            <w:pPr>
              <w:pStyle w:val="normal"/>
              <w:pBdr>
                <w:top w:val="nil"/>
                <w:left w:val="nil"/>
                <w:bottom w:val="nil"/>
                <w:right w:val="nil"/>
                <w:between w:val="nil"/>
              </w:pBdr>
              <w:rPr>
                <w:color w:val="000000"/>
                <w:sz w:val="22"/>
                <w:szCs w:val="22"/>
              </w:rPr>
            </w:pPr>
            <w:r>
              <w:rPr>
                <w:color w:val="000000"/>
                <w:sz w:val="22"/>
                <w:szCs w:val="22"/>
              </w:rPr>
              <w:t>III anno</w:t>
            </w:r>
          </w:p>
        </w:tc>
        <w:tc>
          <w:tcPr>
            <w:tcW w:w="8815" w:type="dxa"/>
          </w:tcPr>
          <w:p w:rsidR="00B870CE" w:rsidRDefault="00B870CE">
            <w:pPr>
              <w:pStyle w:val="normal"/>
              <w:pBdr>
                <w:top w:val="nil"/>
                <w:left w:val="nil"/>
                <w:bottom w:val="nil"/>
                <w:right w:val="nil"/>
                <w:between w:val="nil"/>
              </w:pBdr>
              <w:rPr>
                <w:color w:val="000000"/>
                <w:sz w:val="22"/>
                <w:szCs w:val="22"/>
              </w:rPr>
            </w:pPr>
          </w:p>
        </w:tc>
      </w:tr>
      <w:tr w:rsidR="00B870CE">
        <w:trPr>
          <w:trHeight w:val="1900"/>
        </w:trPr>
        <w:tc>
          <w:tcPr>
            <w:tcW w:w="1358" w:type="dxa"/>
          </w:tcPr>
          <w:p w:rsidR="00B870CE" w:rsidRDefault="00B358C3">
            <w:pPr>
              <w:pStyle w:val="normal"/>
              <w:pBdr>
                <w:top w:val="nil"/>
                <w:left w:val="nil"/>
                <w:bottom w:val="nil"/>
                <w:right w:val="nil"/>
                <w:between w:val="nil"/>
              </w:pBdr>
              <w:rPr>
                <w:color w:val="000000"/>
                <w:sz w:val="22"/>
                <w:szCs w:val="22"/>
              </w:rPr>
            </w:pPr>
            <w:r>
              <w:rPr>
                <w:color w:val="000000"/>
                <w:sz w:val="22"/>
                <w:szCs w:val="22"/>
              </w:rPr>
              <w:lastRenderedPageBreak/>
              <w:t>IV anno</w:t>
            </w:r>
          </w:p>
        </w:tc>
        <w:tc>
          <w:tcPr>
            <w:tcW w:w="8815" w:type="dxa"/>
          </w:tcPr>
          <w:p w:rsidR="00B870CE" w:rsidRDefault="00B870CE">
            <w:pPr>
              <w:pStyle w:val="normal"/>
              <w:pBdr>
                <w:top w:val="nil"/>
                <w:left w:val="nil"/>
                <w:bottom w:val="nil"/>
                <w:right w:val="nil"/>
                <w:between w:val="nil"/>
              </w:pBdr>
              <w:rPr>
                <w:color w:val="000000"/>
                <w:sz w:val="22"/>
                <w:szCs w:val="22"/>
              </w:rPr>
            </w:pPr>
          </w:p>
        </w:tc>
      </w:tr>
      <w:tr w:rsidR="00B870CE">
        <w:trPr>
          <w:trHeight w:val="1900"/>
        </w:trPr>
        <w:tc>
          <w:tcPr>
            <w:tcW w:w="1358" w:type="dxa"/>
          </w:tcPr>
          <w:p w:rsidR="00B870CE" w:rsidRDefault="00B358C3">
            <w:pPr>
              <w:pStyle w:val="normal"/>
              <w:pBdr>
                <w:top w:val="nil"/>
                <w:left w:val="nil"/>
                <w:bottom w:val="nil"/>
                <w:right w:val="nil"/>
                <w:between w:val="nil"/>
              </w:pBdr>
              <w:rPr>
                <w:color w:val="000000"/>
                <w:sz w:val="22"/>
                <w:szCs w:val="22"/>
              </w:rPr>
            </w:pPr>
            <w:r>
              <w:rPr>
                <w:color w:val="000000"/>
                <w:sz w:val="22"/>
                <w:szCs w:val="22"/>
              </w:rPr>
              <w:t>V anno</w:t>
            </w:r>
          </w:p>
        </w:tc>
        <w:tc>
          <w:tcPr>
            <w:tcW w:w="8815" w:type="dxa"/>
          </w:tcPr>
          <w:p w:rsidR="00B870CE" w:rsidRDefault="00B870CE">
            <w:pPr>
              <w:pStyle w:val="normal"/>
              <w:pBdr>
                <w:top w:val="nil"/>
                <w:left w:val="nil"/>
                <w:bottom w:val="nil"/>
                <w:right w:val="nil"/>
                <w:between w:val="nil"/>
              </w:pBdr>
              <w:rPr>
                <w:color w:val="000000"/>
                <w:sz w:val="22"/>
                <w:szCs w:val="22"/>
              </w:rPr>
            </w:pPr>
          </w:p>
        </w:tc>
      </w:tr>
    </w:tbl>
    <w:p w:rsidR="00B870CE" w:rsidRDefault="00B870CE">
      <w:pPr>
        <w:pStyle w:val="normal"/>
        <w:pBdr>
          <w:top w:val="nil"/>
          <w:left w:val="nil"/>
          <w:bottom w:val="nil"/>
          <w:right w:val="nil"/>
          <w:between w:val="nil"/>
        </w:pBdr>
        <w:rPr>
          <w:color w:val="000000"/>
          <w:sz w:val="22"/>
          <w:szCs w:val="22"/>
        </w:rPr>
      </w:pPr>
    </w:p>
    <w:p w:rsidR="00B870CE" w:rsidRDefault="00B358C3">
      <w:pPr>
        <w:pStyle w:val="normal"/>
        <w:widowControl w:val="0"/>
        <w:pBdr>
          <w:top w:val="nil"/>
          <w:left w:val="nil"/>
          <w:bottom w:val="nil"/>
          <w:right w:val="nil"/>
          <w:between w:val="nil"/>
        </w:pBdr>
        <w:spacing w:line="276" w:lineRule="auto"/>
        <w:rPr>
          <w:color w:val="000000"/>
          <w:sz w:val="22"/>
          <w:szCs w:val="22"/>
        </w:rPr>
        <w:sectPr w:rsidR="00B870CE">
          <w:footerReference w:type="default" r:id="rId7"/>
          <w:headerReference w:type="first" r:id="rId8"/>
          <w:footerReference w:type="first" r:id="rId9"/>
          <w:pgSz w:w="11906" w:h="16838"/>
          <w:pgMar w:top="993" w:right="849" w:bottom="851" w:left="1134" w:header="284" w:footer="587" w:gutter="0"/>
          <w:pgNumType w:start="1"/>
          <w:cols w:space="720"/>
          <w:titlePg/>
        </w:sectPr>
      </w:pPr>
      <w:r>
        <w:br w:type="page"/>
      </w:r>
    </w:p>
    <w:p w:rsidR="00B870CE" w:rsidRDefault="00B870CE">
      <w:pPr>
        <w:pStyle w:val="normal"/>
        <w:pBdr>
          <w:top w:val="nil"/>
          <w:left w:val="nil"/>
          <w:bottom w:val="nil"/>
          <w:right w:val="nil"/>
          <w:between w:val="nil"/>
        </w:pBdr>
        <w:rPr>
          <w:color w:val="000000"/>
          <w:sz w:val="22"/>
          <w:szCs w:val="22"/>
        </w:rPr>
      </w:pPr>
    </w:p>
    <w:tbl>
      <w:tblPr>
        <w:tblStyle w:val="af4"/>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380"/>
        </w:trPr>
        <w:tc>
          <w:tcPr>
            <w:tcW w:w="10139" w:type="dxa"/>
            <w:shd w:val="clear" w:color="auto" w:fill="DBE5F1"/>
            <w:vAlign w:val="center"/>
          </w:tcPr>
          <w:p w:rsidR="00B870CE" w:rsidRDefault="00B358C3">
            <w:pPr>
              <w:pStyle w:val="normal"/>
              <w:pBdr>
                <w:top w:val="nil"/>
                <w:left w:val="nil"/>
                <w:bottom w:val="nil"/>
                <w:right w:val="nil"/>
                <w:between w:val="nil"/>
              </w:pBdr>
              <w:ind w:left="1276" w:hanging="1276"/>
              <w:rPr>
                <w:color w:val="000000"/>
                <w:sz w:val="24"/>
                <w:szCs w:val="24"/>
              </w:rPr>
            </w:pPr>
            <w:r>
              <w:rPr>
                <w:b/>
                <w:color w:val="000000"/>
                <w:sz w:val="24"/>
                <w:szCs w:val="24"/>
              </w:rPr>
              <w:t>SEZIONE 4 – OBIETTIVI DI APPRENDIMENTO PREVISTI DAL PERCORSO IN TERMINI DI PERSONALIZZAZIONE</w:t>
            </w:r>
          </w:p>
        </w:tc>
      </w:tr>
    </w:tbl>
    <w:p w:rsidR="00B870CE" w:rsidRDefault="00B870CE">
      <w:pPr>
        <w:pStyle w:val="normal"/>
        <w:pBdr>
          <w:top w:val="nil"/>
          <w:left w:val="nil"/>
          <w:bottom w:val="nil"/>
          <w:right w:val="nil"/>
          <w:between w:val="nil"/>
        </w:pBdr>
        <w:rPr>
          <w:rFonts w:ascii="Verdana" w:eastAsia="Verdana" w:hAnsi="Verdana" w:cs="Verdana"/>
          <w:color w:val="000000"/>
          <w:sz w:val="22"/>
          <w:szCs w:val="22"/>
        </w:rPr>
      </w:pPr>
      <w:bookmarkStart w:id="2" w:name="_1fob9te" w:colFirst="0" w:colLast="0"/>
      <w:bookmarkEnd w:id="2"/>
    </w:p>
    <w:tbl>
      <w:tblPr>
        <w:tblStyle w:val="af5"/>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51"/>
        <w:gridCol w:w="6588"/>
      </w:tblGrid>
      <w:tr w:rsidR="00B870CE">
        <w:trPr>
          <w:trHeight w:val="1060"/>
        </w:trPr>
        <w:tc>
          <w:tcPr>
            <w:tcW w:w="3551" w:type="dxa"/>
            <w:vAlign w:val="center"/>
          </w:tcPr>
          <w:p w:rsidR="00B870CE" w:rsidRDefault="00B358C3">
            <w:pPr>
              <w:pStyle w:val="normal"/>
              <w:pBdr>
                <w:top w:val="nil"/>
                <w:left w:val="nil"/>
                <w:bottom w:val="nil"/>
                <w:right w:val="nil"/>
                <w:between w:val="nil"/>
              </w:pBdr>
              <w:jc w:val="both"/>
              <w:rPr>
                <w:color w:val="000000"/>
                <w:sz w:val="22"/>
                <w:szCs w:val="22"/>
              </w:rPr>
            </w:pPr>
            <w:r>
              <w:rPr>
                <w:color w:val="000000"/>
                <w:sz w:val="22"/>
                <w:szCs w:val="22"/>
              </w:rPr>
              <w:t>Apprendimento della lingua italiana</w:t>
            </w:r>
          </w:p>
          <w:p w:rsidR="00B870CE" w:rsidRDefault="00B358C3">
            <w:pPr>
              <w:pStyle w:val="normal"/>
              <w:pBdr>
                <w:top w:val="nil"/>
                <w:left w:val="nil"/>
                <w:bottom w:val="nil"/>
                <w:right w:val="nil"/>
                <w:between w:val="nil"/>
              </w:pBdr>
              <w:jc w:val="both"/>
              <w:rPr>
                <w:color w:val="000000"/>
                <w:sz w:val="22"/>
                <w:szCs w:val="22"/>
              </w:rPr>
            </w:pPr>
            <w:r>
              <w:rPr>
                <w:color w:val="000000"/>
                <w:sz w:val="22"/>
                <w:szCs w:val="22"/>
              </w:rPr>
              <w:t>(per alunni stranieri)</w:t>
            </w:r>
          </w:p>
          <w:p w:rsidR="00B870CE" w:rsidRDefault="00B870CE">
            <w:pPr>
              <w:pStyle w:val="normal"/>
              <w:pBdr>
                <w:top w:val="nil"/>
                <w:left w:val="nil"/>
                <w:bottom w:val="nil"/>
                <w:right w:val="nil"/>
                <w:between w:val="nil"/>
              </w:pBdr>
              <w:jc w:val="both"/>
              <w:rPr>
                <w:color w:val="000000"/>
                <w:sz w:val="22"/>
                <w:szCs w:val="22"/>
              </w:rPr>
            </w:pPr>
          </w:p>
          <w:p w:rsidR="00B870CE" w:rsidRDefault="00B870CE">
            <w:pPr>
              <w:pStyle w:val="normal"/>
              <w:pBdr>
                <w:top w:val="nil"/>
                <w:left w:val="nil"/>
                <w:bottom w:val="nil"/>
                <w:right w:val="nil"/>
                <w:between w:val="nil"/>
              </w:pBdr>
              <w:jc w:val="both"/>
              <w:rPr>
                <w:color w:val="000000"/>
                <w:sz w:val="22"/>
                <w:szCs w:val="22"/>
              </w:rPr>
            </w:pPr>
          </w:p>
          <w:p w:rsidR="00B870CE" w:rsidRDefault="00B870CE">
            <w:pPr>
              <w:pStyle w:val="normal"/>
              <w:pBdr>
                <w:top w:val="nil"/>
                <w:left w:val="nil"/>
                <w:bottom w:val="nil"/>
                <w:right w:val="nil"/>
                <w:between w:val="nil"/>
              </w:pBdr>
              <w:jc w:val="both"/>
              <w:rPr>
                <w:color w:val="000000"/>
                <w:sz w:val="22"/>
                <w:szCs w:val="22"/>
              </w:rPr>
            </w:pPr>
          </w:p>
          <w:p w:rsidR="00B870CE" w:rsidRDefault="00B870CE">
            <w:pPr>
              <w:pStyle w:val="normal"/>
              <w:pBdr>
                <w:top w:val="nil"/>
                <w:left w:val="nil"/>
                <w:bottom w:val="nil"/>
                <w:right w:val="nil"/>
                <w:between w:val="nil"/>
              </w:pBdr>
              <w:jc w:val="both"/>
              <w:rPr>
                <w:color w:val="000000"/>
                <w:sz w:val="22"/>
                <w:szCs w:val="22"/>
              </w:rPr>
            </w:pPr>
          </w:p>
        </w:tc>
        <w:tc>
          <w:tcPr>
            <w:tcW w:w="6588" w:type="dxa"/>
            <w:vAlign w:val="center"/>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 xml:space="preserve">Partecipazione alla vita scolastica </w:t>
            </w:r>
          </w:p>
          <w:p w:rsidR="00B870CE" w:rsidRDefault="00B358C3">
            <w:pPr>
              <w:pStyle w:val="normal"/>
              <w:pBdr>
                <w:top w:val="nil"/>
                <w:left w:val="nil"/>
                <w:bottom w:val="nil"/>
                <w:right w:val="nil"/>
                <w:between w:val="nil"/>
              </w:pBdr>
              <w:rPr>
                <w:color w:val="000000"/>
                <w:sz w:val="22"/>
                <w:szCs w:val="22"/>
              </w:rPr>
            </w:pPr>
            <w:r>
              <w:rPr>
                <w:color w:val="000000"/>
                <w:sz w:val="22"/>
                <w:szCs w:val="22"/>
              </w:rPr>
              <w:t>(per allievi a rischio dispersione)</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c>
          <w:tcPr>
            <w:tcW w:w="6588" w:type="dxa"/>
            <w:vAlign w:val="center"/>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Conseguimento di qualifiche, diplomi o altre certificazioni (ECDL, PET, DELF)</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c>
          <w:tcPr>
            <w:tcW w:w="6588" w:type="dxa"/>
            <w:vAlign w:val="center"/>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Conseguimento di crediti per passaggio ad altri indirizzi/sistemi o prosecuzione degli studi (IFTS)</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c>
          <w:tcPr>
            <w:tcW w:w="6588" w:type="dxa"/>
            <w:vAlign w:val="center"/>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Eventuali UdA specifiche previste negli interventi di personalizzazione</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c>
          <w:tcPr>
            <w:tcW w:w="6588" w:type="dxa"/>
            <w:vAlign w:val="center"/>
          </w:tcPr>
          <w:p w:rsidR="00B870CE" w:rsidRDefault="00B870CE">
            <w:pPr>
              <w:pStyle w:val="normal"/>
              <w:pBdr>
                <w:top w:val="nil"/>
                <w:left w:val="nil"/>
                <w:bottom w:val="nil"/>
                <w:right w:val="nil"/>
                <w:between w:val="nil"/>
              </w:pBdr>
              <w:rPr>
                <w:color w:val="000000"/>
                <w:sz w:val="22"/>
                <w:szCs w:val="22"/>
              </w:rPr>
            </w:pPr>
          </w:p>
        </w:tc>
      </w:tr>
      <w:tr w:rsidR="00B870CE">
        <w:trPr>
          <w:trHeight w:val="1060"/>
        </w:trPr>
        <w:tc>
          <w:tcPr>
            <w:tcW w:w="3551" w:type="dxa"/>
            <w:vAlign w:val="center"/>
          </w:tcPr>
          <w:p w:rsidR="00B870CE" w:rsidRDefault="00B358C3">
            <w:pPr>
              <w:pStyle w:val="normal"/>
              <w:pBdr>
                <w:top w:val="nil"/>
                <w:left w:val="nil"/>
                <w:bottom w:val="nil"/>
                <w:right w:val="nil"/>
                <w:between w:val="nil"/>
              </w:pBdr>
              <w:rPr>
                <w:color w:val="000000"/>
                <w:sz w:val="22"/>
                <w:szCs w:val="22"/>
              </w:rPr>
            </w:pPr>
            <w:r>
              <w:rPr>
                <w:color w:val="000000"/>
                <w:sz w:val="22"/>
                <w:szCs w:val="22"/>
              </w:rPr>
              <w:t>Progetti con finalità particolari</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c>
          <w:tcPr>
            <w:tcW w:w="6588" w:type="dxa"/>
            <w:vAlign w:val="center"/>
          </w:tcPr>
          <w:p w:rsidR="00B870CE" w:rsidRDefault="00B870CE">
            <w:pPr>
              <w:pStyle w:val="normal"/>
              <w:pBdr>
                <w:top w:val="nil"/>
                <w:left w:val="nil"/>
                <w:bottom w:val="nil"/>
                <w:right w:val="nil"/>
                <w:between w:val="nil"/>
              </w:pBdr>
              <w:rPr>
                <w:color w:val="000000"/>
                <w:sz w:val="22"/>
                <w:szCs w:val="22"/>
              </w:rPr>
            </w:pPr>
          </w:p>
        </w:tc>
      </w:tr>
    </w:tbl>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p>
    <w:p w:rsidR="00B870CE" w:rsidRDefault="00B870CE">
      <w:pPr>
        <w:pStyle w:val="normal"/>
        <w:pBdr>
          <w:top w:val="nil"/>
          <w:left w:val="nil"/>
          <w:bottom w:val="nil"/>
          <w:right w:val="nil"/>
          <w:between w:val="nil"/>
        </w:pBdr>
        <w:rPr>
          <w:rFonts w:ascii="Verdana" w:eastAsia="Verdana" w:hAnsi="Verdana" w:cs="Verdana"/>
          <w:color w:val="000000"/>
          <w:sz w:val="22"/>
          <w:szCs w:val="22"/>
        </w:rPr>
      </w:pPr>
      <w:bookmarkStart w:id="3" w:name="_3znysh7" w:colFirst="0" w:colLast="0"/>
      <w:bookmarkEnd w:id="3"/>
    </w:p>
    <w:tbl>
      <w:tblPr>
        <w:tblStyle w:val="af6"/>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540"/>
        </w:trPr>
        <w:tc>
          <w:tcPr>
            <w:tcW w:w="10139" w:type="dxa"/>
            <w:shd w:val="clear" w:color="auto" w:fill="DBE5F1"/>
          </w:tcPr>
          <w:p w:rsidR="00B870CE" w:rsidRDefault="00B358C3">
            <w:pPr>
              <w:pStyle w:val="normal"/>
              <w:pBdr>
                <w:top w:val="nil"/>
                <w:left w:val="nil"/>
                <w:bottom w:val="nil"/>
                <w:right w:val="nil"/>
                <w:between w:val="nil"/>
              </w:pBdr>
              <w:rPr>
                <w:color w:val="000000"/>
                <w:sz w:val="24"/>
                <w:szCs w:val="24"/>
              </w:rPr>
            </w:pPr>
            <w:r>
              <w:rPr>
                <w:b/>
                <w:color w:val="000000"/>
                <w:sz w:val="24"/>
                <w:szCs w:val="24"/>
              </w:rPr>
              <w:lastRenderedPageBreak/>
              <w:t>SEZIONE 5 - ATTIVITA’ DI PERSONALIZZAZIONE DEL PERCORSO</w:t>
            </w:r>
          </w:p>
        </w:tc>
      </w:tr>
    </w:tbl>
    <w:p w:rsidR="00B870CE" w:rsidRDefault="00B870CE">
      <w:pPr>
        <w:pStyle w:val="normal"/>
        <w:pBdr>
          <w:top w:val="nil"/>
          <w:left w:val="nil"/>
          <w:bottom w:val="nil"/>
          <w:right w:val="nil"/>
          <w:between w:val="nil"/>
        </w:pBdr>
        <w:rPr>
          <w:rFonts w:ascii="Verdana" w:eastAsia="Verdana" w:hAnsi="Verdana" w:cs="Verdana"/>
          <w:color w:val="000000"/>
          <w:sz w:val="22"/>
          <w:szCs w:val="22"/>
        </w:rPr>
      </w:pPr>
    </w:p>
    <w:tbl>
      <w:tblPr>
        <w:tblStyle w:val="af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5"/>
        <w:gridCol w:w="8436"/>
      </w:tblGrid>
      <w:tr w:rsidR="00B870CE">
        <w:trPr>
          <w:trHeight w:val="1280"/>
        </w:trPr>
        <w:tc>
          <w:tcPr>
            <w:tcW w:w="159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Attività aggiuntive e di potenziamento</w:t>
            </w:r>
          </w:p>
          <w:p w:rsidR="00B870CE" w:rsidRDefault="00B870CE">
            <w:pPr>
              <w:pStyle w:val="normal"/>
              <w:pBdr>
                <w:top w:val="nil"/>
                <w:left w:val="nil"/>
                <w:bottom w:val="nil"/>
                <w:right w:val="nil"/>
                <w:between w:val="nil"/>
              </w:pBdr>
              <w:jc w:val="center"/>
              <w:rPr>
                <w:color w:val="000000"/>
                <w:sz w:val="22"/>
                <w:szCs w:val="22"/>
              </w:rPr>
            </w:pPr>
          </w:p>
          <w:p w:rsidR="00B870CE" w:rsidRDefault="00B870CE">
            <w:pPr>
              <w:pStyle w:val="normal"/>
              <w:pBdr>
                <w:top w:val="nil"/>
                <w:left w:val="nil"/>
                <w:bottom w:val="nil"/>
                <w:right w:val="nil"/>
                <w:between w:val="nil"/>
              </w:pBdr>
              <w:jc w:val="center"/>
              <w:rPr>
                <w:color w:val="000000"/>
                <w:sz w:val="22"/>
                <w:szCs w:val="22"/>
              </w:rPr>
            </w:pPr>
          </w:p>
          <w:p w:rsidR="00B870CE" w:rsidRDefault="00B870CE">
            <w:pPr>
              <w:pStyle w:val="normal"/>
              <w:pBdr>
                <w:top w:val="nil"/>
                <w:left w:val="nil"/>
                <w:bottom w:val="nil"/>
                <w:right w:val="nil"/>
                <w:between w:val="nil"/>
              </w:pBdr>
              <w:jc w:val="center"/>
              <w:rPr>
                <w:color w:val="000000"/>
                <w:sz w:val="22"/>
                <w:szCs w:val="22"/>
              </w:rPr>
            </w:pPr>
          </w:p>
        </w:tc>
        <w:tc>
          <w:tcPr>
            <w:tcW w:w="8436" w:type="dxa"/>
          </w:tcPr>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color w:val="000000"/>
                <w:sz w:val="22"/>
                <w:szCs w:val="22"/>
              </w:rPr>
              <w:t>DESCRIZIONE ________</w:t>
            </w:r>
          </w:p>
          <w:p w:rsidR="00B870CE" w:rsidRDefault="00B358C3">
            <w:pPr>
              <w:pStyle w:val="normal"/>
              <w:pBdr>
                <w:top w:val="nil"/>
                <w:left w:val="nil"/>
                <w:bottom w:val="nil"/>
                <w:right w:val="nil"/>
                <w:between w:val="nil"/>
              </w:pBdr>
              <w:rPr>
                <w:color w:val="000000"/>
                <w:sz w:val="22"/>
                <w:szCs w:val="22"/>
              </w:rPr>
            </w:pPr>
            <w:r>
              <w:rPr>
                <w:color w:val="000000"/>
                <w:sz w:val="22"/>
                <w:szCs w:val="22"/>
              </w:rPr>
              <w:t>FINALITÀ  ___________</w:t>
            </w:r>
          </w:p>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color w:val="000000"/>
                <w:sz w:val="22"/>
                <w:szCs w:val="22"/>
              </w:rPr>
              <w:t>N° ORE ________ PERIODO DI SVOLGIMENTO_________________________________</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280"/>
        </w:trPr>
        <w:tc>
          <w:tcPr>
            <w:tcW w:w="159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Attività sostitutive</w:t>
            </w:r>
            <w:r>
              <w:rPr>
                <w:b/>
                <w:color w:val="000000"/>
                <w:sz w:val="22"/>
                <w:szCs w:val="22"/>
                <w:vertAlign w:val="superscript"/>
              </w:rPr>
              <w:footnoteReference w:id="5"/>
            </w:r>
          </w:p>
        </w:tc>
        <w:tc>
          <w:tcPr>
            <w:tcW w:w="8436" w:type="dxa"/>
          </w:tcPr>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color w:val="000000"/>
                <w:sz w:val="22"/>
                <w:szCs w:val="22"/>
              </w:rPr>
              <w:t>DESCRIZIONE_______________</w:t>
            </w:r>
          </w:p>
          <w:p w:rsidR="00B870CE" w:rsidRDefault="00B358C3">
            <w:pPr>
              <w:pStyle w:val="normal"/>
              <w:pBdr>
                <w:top w:val="nil"/>
                <w:left w:val="nil"/>
                <w:bottom w:val="nil"/>
                <w:right w:val="nil"/>
                <w:between w:val="nil"/>
              </w:pBdr>
              <w:rPr>
                <w:color w:val="000000"/>
                <w:sz w:val="22"/>
                <w:szCs w:val="22"/>
              </w:rPr>
            </w:pPr>
            <w:r>
              <w:rPr>
                <w:color w:val="000000"/>
                <w:sz w:val="22"/>
                <w:szCs w:val="22"/>
              </w:rPr>
              <w:t>FINALITÀ__________________</w:t>
            </w:r>
          </w:p>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color w:val="000000"/>
                <w:sz w:val="22"/>
                <w:szCs w:val="22"/>
              </w:rPr>
              <w:t>N° ORE ________ PERIODO DI SVOLGIMENTO_________________________________</w:t>
            </w:r>
          </w:p>
          <w:p w:rsidR="00B870CE" w:rsidRDefault="00B358C3">
            <w:pPr>
              <w:pStyle w:val="normal"/>
              <w:pBdr>
                <w:top w:val="nil"/>
                <w:left w:val="nil"/>
                <w:bottom w:val="nil"/>
                <w:right w:val="nil"/>
                <w:between w:val="nil"/>
              </w:pBdr>
              <w:rPr>
                <w:color w:val="000000"/>
                <w:sz w:val="22"/>
                <w:szCs w:val="22"/>
              </w:rPr>
            </w:pPr>
            <w:r>
              <w:rPr>
                <w:color w:val="000000"/>
                <w:sz w:val="22"/>
                <w:szCs w:val="22"/>
              </w:rPr>
              <w:t>IN SOSTITUZIONE DI________________________</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680"/>
        </w:trPr>
        <w:tc>
          <w:tcPr>
            <w:tcW w:w="159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Alternanza scuola-lavoro, apprendistato</w:t>
            </w:r>
            <w:r>
              <w:rPr>
                <w:b/>
                <w:color w:val="000000"/>
                <w:sz w:val="22"/>
                <w:szCs w:val="22"/>
                <w:vertAlign w:val="superscript"/>
              </w:rPr>
              <w:footnoteReference w:id="6"/>
            </w:r>
          </w:p>
        </w:tc>
        <w:tc>
          <w:tcPr>
            <w:tcW w:w="8436" w:type="dxa"/>
          </w:tcPr>
          <w:p w:rsidR="00B870CE" w:rsidRDefault="00B358C3">
            <w:pPr>
              <w:pStyle w:val="normal"/>
              <w:pBdr>
                <w:top w:val="nil"/>
                <w:left w:val="nil"/>
                <w:bottom w:val="nil"/>
                <w:right w:val="nil"/>
                <w:between w:val="nil"/>
              </w:pBdr>
              <w:rPr>
                <w:color w:val="000000"/>
                <w:sz w:val="22"/>
                <w:szCs w:val="22"/>
              </w:rPr>
            </w:pPr>
            <w:r>
              <w:rPr>
                <w:color w:val="000000"/>
                <w:sz w:val="22"/>
                <w:szCs w:val="22"/>
              </w:rPr>
              <w:t>DATA INIZIO ________________ DATA FINE ____________________ N° ORE __________</w:t>
            </w:r>
          </w:p>
          <w:p w:rsidR="00B870CE" w:rsidRDefault="00B358C3">
            <w:pPr>
              <w:pStyle w:val="normal"/>
              <w:pBdr>
                <w:top w:val="nil"/>
                <w:left w:val="nil"/>
                <w:bottom w:val="nil"/>
                <w:right w:val="nil"/>
                <w:between w:val="nil"/>
              </w:pBdr>
              <w:rPr>
                <w:color w:val="000000"/>
                <w:sz w:val="22"/>
                <w:szCs w:val="22"/>
              </w:rPr>
            </w:pPr>
            <w:r>
              <w:rPr>
                <w:color w:val="000000"/>
                <w:sz w:val="22"/>
                <w:szCs w:val="22"/>
              </w:rPr>
              <w:t>PRESSO___________________________________________________________________</w:t>
            </w:r>
          </w:p>
          <w:p w:rsidR="00B870CE" w:rsidRDefault="00B870CE">
            <w:pPr>
              <w:pStyle w:val="normal"/>
              <w:pBdr>
                <w:top w:val="nil"/>
                <w:left w:val="nil"/>
                <w:bottom w:val="nil"/>
                <w:right w:val="nil"/>
                <w:between w:val="nil"/>
              </w:pBdr>
              <w:rPr>
                <w:color w:val="000000"/>
                <w:sz w:val="22"/>
                <w:szCs w:val="22"/>
              </w:rPr>
            </w:pPr>
          </w:p>
          <w:p w:rsidR="00B870CE" w:rsidRDefault="00B358C3">
            <w:pPr>
              <w:pStyle w:val="normal"/>
              <w:pBdr>
                <w:top w:val="nil"/>
                <w:left w:val="nil"/>
                <w:bottom w:val="nil"/>
                <w:right w:val="nil"/>
                <w:between w:val="nil"/>
              </w:pBdr>
              <w:rPr>
                <w:color w:val="000000"/>
                <w:sz w:val="22"/>
                <w:szCs w:val="22"/>
              </w:rPr>
            </w:pPr>
            <w:r>
              <w:rPr>
                <w:color w:val="000000"/>
                <w:sz w:val="22"/>
                <w:szCs w:val="22"/>
              </w:rPr>
              <w:t>MODALITÀ</w:t>
            </w:r>
          </w:p>
          <w:p w:rsidR="00B870CE" w:rsidRDefault="00B358C3">
            <w:pPr>
              <w:pStyle w:val="normal"/>
              <w:pBdr>
                <w:top w:val="nil"/>
                <w:left w:val="nil"/>
                <w:bottom w:val="nil"/>
                <w:right w:val="nil"/>
                <w:between w:val="nil"/>
              </w:pBdr>
              <w:rPr>
                <w:color w:val="000000"/>
                <w:sz w:val="22"/>
                <w:szCs w:val="22"/>
              </w:rPr>
            </w:pPr>
            <w:r>
              <w:rPr>
                <w:color w:val="000000"/>
                <w:sz w:val="22"/>
                <w:szCs w:val="22"/>
              </w:rPr>
              <w:t xml:space="preserve">STAGE AZIENDALE </w:t>
            </w:r>
            <w:r>
              <w:rPr>
                <w:rFonts w:ascii="Wingdings" w:eastAsia="Wingdings" w:hAnsi="Wingdings" w:cs="Wingdings"/>
                <w:color w:val="000000"/>
                <w:sz w:val="22"/>
                <w:szCs w:val="22"/>
              </w:rPr>
              <w:t>◻</w:t>
            </w:r>
            <w:r>
              <w:rPr>
                <w:color w:val="000000"/>
                <w:sz w:val="22"/>
                <w:szCs w:val="22"/>
              </w:rPr>
              <w:tab/>
              <w:t xml:space="preserve">IMPRESA FORMATIVA SIMULATA </w:t>
            </w:r>
            <w:r>
              <w:rPr>
                <w:rFonts w:ascii="Wingdings" w:eastAsia="Wingdings" w:hAnsi="Wingdings" w:cs="Wingdings"/>
                <w:color w:val="000000"/>
                <w:sz w:val="22"/>
                <w:szCs w:val="22"/>
              </w:rPr>
              <w:t>◻</w:t>
            </w:r>
            <w:r>
              <w:rPr>
                <w:color w:val="000000"/>
                <w:sz w:val="22"/>
                <w:szCs w:val="22"/>
              </w:rPr>
              <w:t xml:space="preserve"> </w:t>
            </w:r>
            <w:r>
              <w:rPr>
                <w:color w:val="000000"/>
                <w:sz w:val="22"/>
                <w:szCs w:val="22"/>
              </w:rPr>
              <w:tab/>
              <w:t>ATTIVITÀ IN HOUSE</w:t>
            </w:r>
            <w:r>
              <w:rPr>
                <w:color w:val="000000"/>
                <w:sz w:val="22"/>
                <w:szCs w:val="22"/>
                <w:vertAlign w:val="superscript"/>
              </w:rPr>
              <w:footnoteReference w:id="7"/>
            </w:r>
            <w:r>
              <w:rPr>
                <w:color w:val="000000"/>
                <w:sz w:val="22"/>
                <w:szCs w:val="22"/>
              </w:rPr>
              <w:t xml:space="preserve"> </w:t>
            </w:r>
            <w:r>
              <w:rPr>
                <w:rFonts w:ascii="Wingdings" w:eastAsia="Wingdings" w:hAnsi="Wingdings" w:cs="Wingdings"/>
                <w:color w:val="000000"/>
                <w:sz w:val="22"/>
                <w:szCs w:val="22"/>
              </w:rPr>
              <w:t>◻</w:t>
            </w:r>
            <w:r>
              <w:rPr>
                <w:color w:val="000000"/>
                <w:sz w:val="22"/>
                <w:szCs w:val="22"/>
              </w:rPr>
              <w:t xml:space="preserve"> </w:t>
            </w:r>
            <w:r>
              <w:rPr>
                <w:color w:val="000000"/>
                <w:sz w:val="22"/>
                <w:szCs w:val="22"/>
              </w:rPr>
              <w:tab/>
            </w:r>
          </w:p>
          <w:p w:rsidR="00B870CE" w:rsidRDefault="00B358C3">
            <w:pPr>
              <w:pStyle w:val="normal"/>
              <w:pBdr>
                <w:top w:val="nil"/>
                <w:left w:val="nil"/>
                <w:bottom w:val="nil"/>
                <w:right w:val="nil"/>
                <w:between w:val="nil"/>
              </w:pBdr>
              <w:rPr>
                <w:color w:val="000000"/>
                <w:sz w:val="22"/>
                <w:szCs w:val="22"/>
              </w:rPr>
            </w:pPr>
            <w:r>
              <w:rPr>
                <w:color w:val="000000"/>
                <w:sz w:val="22"/>
                <w:szCs w:val="22"/>
              </w:rPr>
              <w:t>ATTIVITÀ PROPEDEUTICHE</w:t>
            </w:r>
            <w:r>
              <w:rPr>
                <w:color w:val="000000"/>
                <w:sz w:val="22"/>
                <w:szCs w:val="22"/>
                <w:vertAlign w:val="superscript"/>
              </w:rPr>
              <w:footnoteReference w:id="8"/>
            </w:r>
            <w:r>
              <w:rPr>
                <w:color w:val="000000"/>
                <w:sz w:val="22"/>
                <w:szCs w:val="22"/>
              </w:rPr>
              <w:t xml:space="preserve"> </w:t>
            </w:r>
            <w:r>
              <w:rPr>
                <w:rFonts w:ascii="Wingdings" w:eastAsia="Wingdings" w:hAnsi="Wingdings" w:cs="Wingdings"/>
                <w:color w:val="000000"/>
                <w:sz w:val="22"/>
                <w:szCs w:val="22"/>
              </w:rPr>
              <w:t>◻</w:t>
            </w:r>
            <w:r>
              <w:rPr>
                <w:color w:val="000000"/>
                <w:sz w:val="22"/>
                <w:szCs w:val="22"/>
              </w:rPr>
              <w:tab/>
              <w:t xml:space="preserve">APPRENDISTATO </w:t>
            </w:r>
            <w:r>
              <w:rPr>
                <w:rFonts w:ascii="Wingdings" w:eastAsia="Wingdings" w:hAnsi="Wingdings" w:cs="Wingdings"/>
                <w:color w:val="000000"/>
                <w:sz w:val="22"/>
                <w:szCs w:val="22"/>
              </w:rPr>
              <w:t>◻</w:t>
            </w:r>
          </w:p>
          <w:p w:rsidR="00B870CE" w:rsidRDefault="00B358C3">
            <w:pPr>
              <w:pStyle w:val="normal"/>
              <w:pBdr>
                <w:top w:val="nil"/>
                <w:left w:val="nil"/>
                <w:bottom w:val="nil"/>
                <w:right w:val="nil"/>
                <w:between w:val="nil"/>
              </w:pBdr>
              <w:rPr>
                <w:color w:val="000000"/>
                <w:sz w:val="22"/>
                <w:szCs w:val="22"/>
              </w:rPr>
            </w:pPr>
            <w:r>
              <w:rPr>
                <w:color w:val="000000"/>
                <w:sz w:val="22"/>
                <w:szCs w:val="22"/>
              </w:rPr>
              <w:t>DESCRIZIONE ___________________________________________________________________________</w:t>
            </w:r>
          </w:p>
          <w:p w:rsidR="00B870CE" w:rsidRDefault="00B358C3">
            <w:pPr>
              <w:pStyle w:val="normal"/>
              <w:pBdr>
                <w:top w:val="nil"/>
                <w:left w:val="nil"/>
                <w:bottom w:val="nil"/>
                <w:right w:val="nil"/>
                <w:between w:val="nil"/>
              </w:pBdr>
              <w:rPr>
                <w:color w:val="000000"/>
                <w:sz w:val="22"/>
                <w:szCs w:val="22"/>
              </w:rPr>
            </w:pPr>
            <w:r>
              <w:rPr>
                <w:color w:val="000000"/>
                <w:sz w:val="22"/>
                <w:szCs w:val="22"/>
              </w:rPr>
              <w:t>COMPETENZE ___________________________________________________________________________</w:t>
            </w: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r w:rsidR="00B870CE">
        <w:trPr>
          <w:trHeight w:val="1280"/>
        </w:trPr>
        <w:tc>
          <w:tcPr>
            <w:tcW w:w="1595" w:type="dxa"/>
            <w:vAlign w:val="center"/>
          </w:tcPr>
          <w:p w:rsidR="00B870CE" w:rsidRDefault="00B358C3">
            <w:pPr>
              <w:pStyle w:val="normal"/>
              <w:pBdr>
                <w:top w:val="nil"/>
                <w:left w:val="nil"/>
                <w:bottom w:val="nil"/>
                <w:right w:val="nil"/>
                <w:between w:val="nil"/>
              </w:pBdr>
              <w:jc w:val="center"/>
              <w:rPr>
                <w:color w:val="000000"/>
                <w:sz w:val="22"/>
                <w:szCs w:val="22"/>
              </w:rPr>
            </w:pPr>
            <w:r>
              <w:rPr>
                <w:color w:val="000000"/>
                <w:sz w:val="22"/>
                <w:szCs w:val="22"/>
              </w:rPr>
              <w:t>Progetti di orientamento e riorientamento</w:t>
            </w:r>
          </w:p>
          <w:p w:rsidR="00B870CE" w:rsidRDefault="00B870CE">
            <w:pPr>
              <w:pStyle w:val="normal"/>
              <w:pBdr>
                <w:top w:val="nil"/>
                <w:left w:val="nil"/>
                <w:bottom w:val="nil"/>
                <w:right w:val="nil"/>
                <w:between w:val="nil"/>
              </w:pBdr>
              <w:jc w:val="center"/>
              <w:rPr>
                <w:color w:val="000000"/>
                <w:sz w:val="22"/>
                <w:szCs w:val="22"/>
              </w:rPr>
            </w:pPr>
          </w:p>
        </w:tc>
        <w:tc>
          <w:tcPr>
            <w:tcW w:w="8436" w:type="dxa"/>
          </w:tcPr>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tc>
      </w:tr>
    </w:tbl>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tbl>
      <w:tblPr>
        <w:tblStyle w:val="af8"/>
        <w:tblW w:w="101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39"/>
      </w:tblGrid>
      <w:tr w:rsidR="00B870CE">
        <w:trPr>
          <w:trHeight w:val="540"/>
        </w:trPr>
        <w:tc>
          <w:tcPr>
            <w:tcW w:w="10139" w:type="dxa"/>
            <w:shd w:val="clear" w:color="auto" w:fill="DBE5F1"/>
          </w:tcPr>
          <w:p w:rsidR="00B870CE" w:rsidRDefault="00B358C3">
            <w:pPr>
              <w:pStyle w:val="normal"/>
              <w:pBdr>
                <w:top w:val="nil"/>
                <w:left w:val="nil"/>
                <w:bottom w:val="nil"/>
                <w:right w:val="nil"/>
                <w:between w:val="nil"/>
              </w:pBdr>
              <w:rPr>
                <w:color w:val="000000"/>
                <w:sz w:val="24"/>
                <w:szCs w:val="24"/>
              </w:rPr>
            </w:pPr>
            <w:r>
              <w:rPr>
                <w:b/>
                <w:color w:val="000000"/>
                <w:sz w:val="24"/>
                <w:szCs w:val="24"/>
              </w:rPr>
              <w:lastRenderedPageBreak/>
              <w:t xml:space="preserve">SEZIONE 6 </w:t>
            </w:r>
            <w:r w:rsidR="005E2C06">
              <w:rPr>
                <w:b/>
                <w:color w:val="000000"/>
                <w:sz w:val="24"/>
                <w:szCs w:val="24"/>
              </w:rPr>
              <w:t>–</w:t>
            </w:r>
            <w:r>
              <w:rPr>
                <w:b/>
                <w:color w:val="000000"/>
                <w:sz w:val="24"/>
                <w:szCs w:val="24"/>
              </w:rPr>
              <w:t xml:space="preserve"> VALUTAZIONE</w:t>
            </w:r>
          </w:p>
          <w:p w:rsidR="00B870CE" w:rsidRDefault="00B870CE">
            <w:pPr>
              <w:pStyle w:val="normal"/>
              <w:pBdr>
                <w:top w:val="nil"/>
                <w:left w:val="nil"/>
                <w:bottom w:val="nil"/>
                <w:right w:val="nil"/>
                <w:between w:val="nil"/>
              </w:pBdr>
              <w:rPr>
                <w:color w:val="000000"/>
                <w:sz w:val="24"/>
                <w:szCs w:val="24"/>
              </w:rPr>
            </w:pPr>
          </w:p>
        </w:tc>
      </w:tr>
    </w:tbl>
    <w:p w:rsidR="00B870CE" w:rsidRDefault="00B870CE" w:rsidP="00B818C2">
      <w:pPr>
        <w:pStyle w:val="normal"/>
        <w:pBdr>
          <w:top w:val="nil"/>
          <w:left w:val="nil"/>
          <w:bottom w:val="nil"/>
          <w:right w:val="nil"/>
          <w:between w:val="nil"/>
        </w:pBdr>
        <w:rPr>
          <w:color w:val="000000"/>
          <w:sz w:val="22"/>
          <w:szCs w:val="22"/>
        </w:rPr>
      </w:pPr>
    </w:p>
    <w:p w:rsidR="00B870CE" w:rsidRPr="008D04D6" w:rsidRDefault="00B358C3" w:rsidP="00B818C2">
      <w:pPr>
        <w:pStyle w:val="normal"/>
        <w:pBdr>
          <w:top w:val="nil"/>
          <w:left w:val="nil"/>
          <w:bottom w:val="nil"/>
          <w:right w:val="nil"/>
          <w:between w:val="nil"/>
        </w:pBdr>
        <w:jc w:val="both"/>
        <w:rPr>
          <w:rFonts w:asciiTheme="majorHAnsi" w:eastAsia="Arial" w:hAnsiTheme="majorHAnsi" w:cstheme="majorHAnsi"/>
          <w:color w:val="000000"/>
        </w:rPr>
      </w:pPr>
      <w:r w:rsidRPr="008D04D6">
        <w:rPr>
          <w:rFonts w:asciiTheme="majorHAnsi" w:eastAsia="Arial" w:hAnsiTheme="majorHAnsi" w:cstheme="majorHAnsi"/>
          <w:b/>
          <w:color w:val="000000"/>
        </w:rPr>
        <w:t xml:space="preserve">Art. 4 comma 7 </w:t>
      </w:r>
      <w:r w:rsidRPr="008D04D6">
        <w:rPr>
          <w:rFonts w:asciiTheme="majorHAnsi" w:eastAsia="Arial" w:hAnsiTheme="majorHAnsi" w:cstheme="majorHAnsi"/>
          <w:color w:val="000000"/>
        </w:rPr>
        <w:t>dello schema di regolamento ai sensi dell’art.3, comma 3, del decreto legislativo 13 aprile 2017, n. 61:</w:t>
      </w:r>
    </w:p>
    <w:p w:rsidR="00B870CE" w:rsidRPr="008D04D6" w:rsidRDefault="00B358C3" w:rsidP="00B818C2">
      <w:pPr>
        <w:pStyle w:val="normal"/>
        <w:pBdr>
          <w:top w:val="nil"/>
          <w:left w:val="nil"/>
          <w:bottom w:val="nil"/>
          <w:right w:val="nil"/>
          <w:between w:val="nil"/>
        </w:pBdr>
        <w:jc w:val="both"/>
        <w:rPr>
          <w:rFonts w:asciiTheme="majorHAnsi" w:eastAsia="Verdana" w:hAnsiTheme="majorHAnsi" w:cstheme="majorHAnsi"/>
          <w:color w:val="000000"/>
        </w:rPr>
      </w:pPr>
      <w:r w:rsidRPr="008D04D6">
        <w:rPr>
          <w:rFonts w:asciiTheme="majorHAnsi" w:eastAsia="Verdana" w:hAnsiTheme="majorHAnsi" w:cstheme="majorHAnsi"/>
          <w:color w:val="000000"/>
          <w:sz w:val="22"/>
          <w:szCs w:val="22"/>
        </w:rPr>
        <w:t>“</w:t>
      </w:r>
      <w:r w:rsidRPr="008D04D6">
        <w:rPr>
          <w:rFonts w:asciiTheme="majorHAnsi" w:eastAsia="Verdana" w:hAnsiTheme="majorHAnsi" w:cstheme="majorHAnsi"/>
          <w:i/>
          <w:color w:val="00000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rsidR="00B870CE" w:rsidRPr="008D04D6" w:rsidRDefault="00B870CE" w:rsidP="00B818C2">
      <w:pPr>
        <w:pStyle w:val="normal"/>
        <w:pBdr>
          <w:top w:val="nil"/>
          <w:left w:val="nil"/>
          <w:bottom w:val="nil"/>
          <w:right w:val="nil"/>
          <w:between w:val="nil"/>
        </w:pBdr>
        <w:jc w:val="both"/>
        <w:rPr>
          <w:rFonts w:asciiTheme="majorHAnsi" w:eastAsia="Verdana" w:hAnsiTheme="majorHAnsi" w:cstheme="majorHAnsi"/>
          <w:color w:val="000000"/>
          <w:sz w:val="22"/>
          <w:szCs w:val="22"/>
        </w:rPr>
      </w:pPr>
    </w:p>
    <w:p w:rsidR="00B870CE" w:rsidRPr="008D04D6" w:rsidRDefault="00B358C3" w:rsidP="00B818C2">
      <w:pPr>
        <w:pStyle w:val="normal"/>
        <w:pBdr>
          <w:top w:val="nil"/>
          <w:left w:val="nil"/>
          <w:bottom w:val="nil"/>
          <w:right w:val="nil"/>
          <w:between w:val="nil"/>
        </w:pBdr>
        <w:spacing w:line="276" w:lineRule="auto"/>
        <w:jc w:val="both"/>
        <w:rPr>
          <w:rFonts w:asciiTheme="majorHAnsi" w:eastAsia="Arial" w:hAnsiTheme="majorHAnsi" w:cstheme="majorHAnsi"/>
          <w:color w:val="000000"/>
          <w:sz w:val="22"/>
          <w:szCs w:val="22"/>
        </w:rPr>
      </w:pPr>
      <w:r w:rsidRPr="008D04D6">
        <w:rPr>
          <w:rFonts w:asciiTheme="majorHAnsi" w:eastAsia="Arial" w:hAnsiTheme="majorHAnsi" w:cstheme="majorHAnsi"/>
          <w:color w:val="000000"/>
          <w:sz w:val="22"/>
          <w:szCs w:val="22"/>
        </w:rPr>
        <w:t>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w:t>
      </w:r>
      <w:r w:rsidR="00ED5049">
        <w:rPr>
          <w:rFonts w:asciiTheme="majorHAnsi" w:eastAsia="Arial" w:hAnsiTheme="majorHAnsi" w:cstheme="majorHAnsi"/>
          <w:color w:val="000000"/>
          <w:sz w:val="22"/>
          <w:szCs w:val="22"/>
        </w:rPr>
        <w:t>e esplicitati nelle singole UdA e del curriculo di educazione civica.</w:t>
      </w:r>
    </w:p>
    <w:p w:rsidR="00B870CE" w:rsidRPr="008D04D6" w:rsidRDefault="00B358C3" w:rsidP="00B818C2">
      <w:pPr>
        <w:pStyle w:val="normal"/>
        <w:pBdr>
          <w:top w:val="nil"/>
          <w:left w:val="nil"/>
          <w:bottom w:val="nil"/>
          <w:right w:val="nil"/>
          <w:between w:val="nil"/>
        </w:pBdr>
        <w:spacing w:line="276" w:lineRule="auto"/>
        <w:jc w:val="both"/>
        <w:rPr>
          <w:rFonts w:asciiTheme="majorHAnsi" w:eastAsia="Arial" w:hAnsiTheme="majorHAnsi" w:cstheme="majorHAnsi"/>
          <w:color w:val="000000"/>
          <w:sz w:val="22"/>
          <w:szCs w:val="22"/>
        </w:rPr>
      </w:pPr>
      <w:r w:rsidRPr="008D04D6">
        <w:rPr>
          <w:rFonts w:asciiTheme="majorHAnsi" w:eastAsia="Arial" w:hAnsiTheme="majorHAnsi" w:cstheme="majorHAnsi"/>
          <w:color w:val="000000"/>
          <w:sz w:val="22"/>
          <w:szCs w:val="22"/>
        </w:rPr>
        <w:t>Tali valutazioni sono riportate nella pagella alla fine del primo e del secondo periodo dell’anno scolastico (primo e secondo quadrimestre).</w:t>
      </w:r>
    </w:p>
    <w:p w:rsidR="00B870CE" w:rsidRPr="008D04D6" w:rsidRDefault="00B870CE" w:rsidP="00B818C2">
      <w:pPr>
        <w:pStyle w:val="normal"/>
        <w:pBdr>
          <w:top w:val="nil"/>
          <w:left w:val="nil"/>
          <w:bottom w:val="nil"/>
          <w:right w:val="nil"/>
          <w:between w:val="nil"/>
        </w:pBdr>
        <w:spacing w:line="276" w:lineRule="auto"/>
        <w:jc w:val="both"/>
        <w:rPr>
          <w:rFonts w:asciiTheme="majorHAnsi" w:eastAsia="Verdana" w:hAnsiTheme="majorHAnsi" w:cstheme="majorHAnsi"/>
          <w:color w:val="000000"/>
          <w:sz w:val="22"/>
          <w:szCs w:val="22"/>
        </w:rPr>
      </w:pPr>
    </w:p>
    <w:p w:rsidR="00B870CE" w:rsidRDefault="00B358C3" w:rsidP="00B818C2">
      <w:pPr>
        <w:pStyle w:val="normal"/>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VALUTAZIONI PERIODICHE</w:t>
      </w:r>
    </w:p>
    <w:p w:rsidR="00B870CE" w:rsidRDefault="00B870CE" w:rsidP="00B818C2">
      <w:pPr>
        <w:pStyle w:val="normal"/>
        <w:pBdr>
          <w:top w:val="nil"/>
          <w:left w:val="nil"/>
          <w:bottom w:val="nil"/>
          <w:right w:val="nil"/>
          <w:between w:val="nil"/>
        </w:pBdr>
        <w:rPr>
          <w:rFonts w:ascii="Verdana" w:eastAsia="Verdana" w:hAnsi="Verdana" w:cs="Verdana"/>
          <w:color w:val="000000"/>
          <w:sz w:val="22"/>
          <w:szCs w:val="22"/>
        </w:rPr>
      </w:pPr>
    </w:p>
    <w:p w:rsidR="00B40F84" w:rsidRDefault="00B40F84" w:rsidP="00B818C2">
      <w:pPr>
        <w:pStyle w:val="normal"/>
        <w:pBdr>
          <w:top w:val="nil"/>
          <w:left w:val="nil"/>
          <w:bottom w:val="nil"/>
          <w:right w:val="nil"/>
          <w:between w:val="nil"/>
        </w:pBdr>
        <w:rPr>
          <w:rFonts w:ascii="Verdana" w:eastAsia="Verdana" w:hAnsi="Verdana" w:cs="Verdana"/>
          <w:color w:val="000000"/>
          <w:sz w:val="22"/>
          <w:szCs w:val="22"/>
        </w:rPr>
      </w:pPr>
    </w:p>
    <w:p w:rsidR="00B40F84" w:rsidRDefault="00B40F84" w:rsidP="00B818C2">
      <w:pPr>
        <w:pStyle w:val="normal"/>
        <w:pBdr>
          <w:top w:val="nil"/>
          <w:left w:val="nil"/>
          <w:bottom w:val="nil"/>
          <w:right w:val="nil"/>
          <w:between w:val="nil"/>
        </w:pBdr>
        <w:rPr>
          <w:rFonts w:ascii="Verdana" w:eastAsia="Verdana" w:hAnsi="Verdana" w:cs="Verdana"/>
          <w:color w:val="000000"/>
          <w:sz w:val="22"/>
          <w:szCs w:val="22"/>
        </w:rPr>
      </w:pPr>
    </w:p>
    <w:p w:rsidR="00B40F84" w:rsidRDefault="00B40F84" w:rsidP="00B818C2">
      <w:pPr>
        <w:pStyle w:val="normal"/>
        <w:pBdr>
          <w:top w:val="nil"/>
          <w:left w:val="nil"/>
          <w:bottom w:val="nil"/>
          <w:right w:val="nil"/>
          <w:between w:val="nil"/>
        </w:pBdr>
        <w:rPr>
          <w:rFonts w:ascii="Verdana" w:eastAsia="Verdana" w:hAnsi="Verdana" w:cs="Verdana"/>
          <w:color w:val="000000"/>
          <w:sz w:val="22"/>
          <w:szCs w:val="22"/>
        </w:rPr>
      </w:pPr>
    </w:p>
    <w:p w:rsidR="00B40F84" w:rsidRDefault="00B40F84" w:rsidP="00B818C2">
      <w:pPr>
        <w:pStyle w:val="normal"/>
        <w:pBdr>
          <w:top w:val="nil"/>
          <w:left w:val="nil"/>
          <w:bottom w:val="nil"/>
          <w:right w:val="nil"/>
          <w:between w:val="nil"/>
        </w:pBdr>
        <w:rPr>
          <w:rFonts w:ascii="Verdana" w:eastAsia="Verdana" w:hAnsi="Verdana" w:cs="Verdana"/>
          <w:color w:val="000000"/>
          <w:sz w:val="22"/>
          <w:szCs w:val="22"/>
        </w:rPr>
      </w:pPr>
    </w:p>
    <w:tbl>
      <w:tblPr>
        <w:tblStyle w:val="af9"/>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134"/>
        <w:gridCol w:w="1417"/>
        <w:gridCol w:w="993"/>
        <w:gridCol w:w="1275"/>
        <w:gridCol w:w="1560"/>
        <w:gridCol w:w="1275"/>
      </w:tblGrid>
      <w:tr w:rsidR="00B818C2" w:rsidTr="005F1CBE">
        <w:trPr>
          <w:trHeight w:val="480"/>
        </w:trPr>
        <w:tc>
          <w:tcPr>
            <w:tcW w:w="2660" w:type="dxa"/>
            <w:gridSpan w:val="2"/>
            <w:vAlign w:val="center"/>
          </w:tcPr>
          <w:p w:rsidR="00B818C2" w:rsidRPr="00B40F84" w:rsidRDefault="00B818C2" w:rsidP="0089411B">
            <w:pPr>
              <w:pStyle w:val="normal"/>
              <w:pBdr>
                <w:top w:val="nil"/>
                <w:left w:val="nil"/>
                <w:bottom w:val="nil"/>
                <w:right w:val="nil"/>
                <w:between w:val="nil"/>
              </w:pBdr>
              <w:rPr>
                <w:b/>
                <w:color w:val="000000"/>
                <w:sz w:val="22"/>
                <w:szCs w:val="22"/>
              </w:rPr>
            </w:pPr>
            <w:r w:rsidRPr="00B40F84">
              <w:rPr>
                <w:b/>
                <w:color w:val="000000"/>
                <w:sz w:val="18"/>
                <w:szCs w:val="18"/>
              </w:rPr>
              <w:t xml:space="preserve">Primo </w:t>
            </w:r>
            <w:r>
              <w:rPr>
                <w:b/>
                <w:color w:val="000000"/>
                <w:sz w:val="18"/>
                <w:szCs w:val="18"/>
              </w:rPr>
              <w:t>quadrimest</w:t>
            </w:r>
            <w:r w:rsidRPr="00B40F84">
              <w:rPr>
                <w:b/>
                <w:color w:val="000000"/>
                <w:sz w:val="18"/>
                <w:szCs w:val="18"/>
              </w:rPr>
              <w:t>re</w:t>
            </w:r>
          </w:p>
        </w:tc>
        <w:tc>
          <w:tcPr>
            <w:tcW w:w="1417" w:type="dxa"/>
            <w:vMerge w:val="restart"/>
            <w:vAlign w:val="center"/>
          </w:tcPr>
          <w:p w:rsidR="00B818C2" w:rsidRPr="0089411B" w:rsidRDefault="00B818C2" w:rsidP="0089411B">
            <w:pPr>
              <w:pStyle w:val="normal"/>
              <w:pBdr>
                <w:top w:val="nil"/>
                <w:left w:val="nil"/>
                <w:bottom w:val="nil"/>
                <w:right w:val="nil"/>
                <w:between w:val="nil"/>
              </w:pBdr>
              <w:jc w:val="center"/>
              <w:rPr>
                <w:b/>
                <w:color w:val="000000"/>
              </w:rPr>
            </w:pPr>
            <w:r w:rsidRPr="0089411B">
              <w:rPr>
                <w:b/>
                <w:color w:val="000000"/>
              </w:rPr>
              <w:t>Livello di competenze raggiunto</w:t>
            </w:r>
          </w:p>
          <w:p w:rsidR="00B818C2" w:rsidRPr="0089411B" w:rsidRDefault="00B818C2" w:rsidP="0089411B">
            <w:pPr>
              <w:pStyle w:val="normal"/>
              <w:pBdr>
                <w:top w:val="nil"/>
                <w:left w:val="nil"/>
                <w:bottom w:val="nil"/>
                <w:right w:val="nil"/>
                <w:between w:val="nil"/>
              </w:pBdr>
              <w:jc w:val="center"/>
              <w:rPr>
                <w:b/>
                <w:color w:val="000000"/>
              </w:rPr>
            </w:pPr>
            <w:r>
              <w:rPr>
                <w:b/>
                <w:color w:val="000000"/>
              </w:rPr>
              <w:t>(B:basso- M:medio-A:</w:t>
            </w:r>
            <w:r w:rsidRPr="0089411B">
              <w:rPr>
                <w:b/>
                <w:color w:val="000000"/>
              </w:rPr>
              <w:t>avanzato</w:t>
            </w:r>
            <w:r>
              <w:rPr>
                <w:b/>
                <w:color w:val="000000"/>
              </w:rPr>
              <w:t>)</w:t>
            </w:r>
          </w:p>
        </w:tc>
        <w:tc>
          <w:tcPr>
            <w:tcW w:w="993" w:type="dxa"/>
            <w:vMerge w:val="restart"/>
          </w:tcPr>
          <w:p w:rsidR="00B818C2" w:rsidRDefault="00B818C2">
            <w:pPr>
              <w:pStyle w:val="normal"/>
              <w:pBdr>
                <w:top w:val="nil"/>
                <w:left w:val="nil"/>
                <w:bottom w:val="nil"/>
                <w:right w:val="nil"/>
                <w:between w:val="nil"/>
              </w:pBdr>
              <w:jc w:val="center"/>
              <w:rPr>
                <w:b/>
                <w:color w:val="000000"/>
              </w:rPr>
            </w:pPr>
          </w:p>
          <w:p w:rsidR="00B818C2" w:rsidRDefault="00B818C2">
            <w:pPr>
              <w:pStyle w:val="normal"/>
              <w:pBdr>
                <w:top w:val="nil"/>
                <w:left w:val="nil"/>
                <w:bottom w:val="nil"/>
                <w:right w:val="nil"/>
                <w:between w:val="nil"/>
              </w:pBdr>
              <w:jc w:val="center"/>
              <w:rPr>
                <w:b/>
                <w:color w:val="000000"/>
              </w:rPr>
            </w:pPr>
          </w:p>
          <w:p w:rsidR="00B818C2" w:rsidRDefault="00B818C2">
            <w:pPr>
              <w:pStyle w:val="normal"/>
              <w:pBdr>
                <w:top w:val="nil"/>
                <w:left w:val="nil"/>
                <w:bottom w:val="nil"/>
                <w:right w:val="nil"/>
                <w:between w:val="nil"/>
              </w:pBdr>
              <w:jc w:val="center"/>
              <w:rPr>
                <w:b/>
                <w:color w:val="000000"/>
              </w:rPr>
            </w:pPr>
            <w:r>
              <w:rPr>
                <w:b/>
                <w:color w:val="000000"/>
              </w:rPr>
              <w:t>N</w:t>
            </w:r>
            <w:r w:rsidR="00D87E80">
              <w:rPr>
                <w:b/>
                <w:color w:val="000000"/>
              </w:rPr>
              <w:t>ota</w:t>
            </w:r>
            <w:r>
              <w:rPr>
                <w:b/>
                <w:color w:val="000000"/>
              </w:rPr>
              <w:t>*</w:t>
            </w:r>
          </w:p>
          <w:p w:rsidR="00D87E80" w:rsidRPr="00B818C2" w:rsidRDefault="00D87E80">
            <w:pPr>
              <w:pStyle w:val="normal"/>
              <w:pBdr>
                <w:top w:val="nil"/>
                <w:left w:val="nil"/>
                <w:bottom w:val="nil"/>
                <w:right w:val="nil"/>
                <w:between w:val="nil"/>
              </w:pBdr>
              <w:jc w:val="center"/>
              <w:rPr>
                <w:b/>
                <w:color w:val="000000"/>
              </w:rPr>
            </w:pPr>
            <w:r>
              <w:rPr>
                <w:b/>
                <w:color w:val="000000"/>
              </w:rPr>
              <w:t>(indicare azione)</w:t>
            </w:r>
          </w:p>
        </w:tc>
        <w:tc>
          <w:tcPr>
            <w:tcW w:w="1275" w:type="dxa"/>
            <w:vAlign w:val="center"/>
          </w:tcPr>
          <w:p w:rsidR="00B818C2" w:rsidRPr="00B40F84" w:rsidRDefault="00B818C2">
            <w:pPr>
              <w:pStyle w:val="normal"/>
              <w:pBdr>
                <w:top w:val="nil"/>
                <w:left w:val="nil"/>
                <w:bottom w:val="nil"/>
                <w:right w:val="nil"/>
                <w:between w:val="nil"/>
              </w:pBdr>
              <w:jc w:val="center"/>
              <w:rPr>
                <w:b/>
                <w:color w:val="000000"/>
                <w:sz w:val="18"/>
                <w:szCs w:val="18"/>
              </w:rPr>
            </w:pPr>
            <w:r w:rsidRPr="00B40F84">
              <w:rPr>
                <w:b/>
                <w:color w:val="000000"/>
                <w:sz w:val="18"/>
                <w:szCs w:val="18"/>
              </w:rPr>
              <w:t>Secondo quadrimestre</w:t>
            </w:r>
          </w:p>
        </w:tc>
        <w:tc>
          <w:tcPr>
            <w:tcW w:w="1560" w:type="dxa"/>
            <w:vMerge w:val="restart"/>
          </w:tcPr>
          <w:p w:rsidR="00B818C2" w:rsidRPr="0089411B" w:rsidRDefault="00B818C2" w:rsidP="0089411B">
            <w:pPr>
              <w:pStyle w:val="normal"/>
              <w:pBdr>
                <w:top w:val="nil"/>
                <w:left w:val="nil"/>
                <w:bottom w:val="nil"/>
                <w:right w:val="nil"/>
                <w:between w:val="nil"/>
              </w:pBdr>
              <w:jc w:val="center"/>
              <w:rPr>
                <w:b/>
                <w:color w:val="000000"/>
              </w:rPr>
            </w:pPr>
            <w:r w:rsidRPr="0089411B">
              <w:rPr>
                <w:b/>
                <w:color w:val="000000"/>
              </w:rPr>
              <w:t>Livello di competenze raggiunto</w:t>
            </w:r>
          </w:p>
          <w:p w:rsidR="00B818C2" w:rsidRPr="0089411B" w:rsidRDefault="00B818C2" w:rsidP="0089411B">
            <w:pPr>
              <w:jc w:val="center"/>
              <w:rPr>
                <w:b/>
                <w:color w:val="000000"/>
              </w:rPr>
            </w:pPr>
            <w:r>
              <w:rPr>
                <w:b/>
                <w:color w:val="000000"/>
              </w:rPr>
              <w:t>(B:basso- M:medio A:</w:t>
            </w:r>
            <w:r w:rsidRPr="0089411B">
              <w:rPr>
                <w:b/>
                <w:color w:val="000000"/>
              </w:rPr>
              <w:t>avanzato</w:t>
            </w:r>
            <w:r>
              <w:rPr>
                <w:b/>
                <w:color w:val="000000"/>
              </w:rPr>
              <w:t>)</w:t>
            </w:r>
          </w:p>
        </w:tc>
        <w:tc>
          <w:tcPr>
            <w:tcW w:w="1275" w:type="dxa"/>
            <w:vMerge w:val="restart"/>
          </w:tcPr>
          <w:p w:rsidR="00B818C2" w:rsidRDefault="00B818C2" w:rsidP="0089411B">
            <w:pPr>
              <w:pStyle w:val="normal"/>
              <w:pBdr>
                <w:top w:val="nil"/>
                <w:left w:val="nil"/>
                <w:bottom w:val="nil"/>
                <w:right w:val="nil"/>
                <w:between w:val="nil"/>
              </w:pBdr>
              <w:jc w:val="center"/>
              <w:rPr>
                <w:b/>
                <w:color w:val="000000"/>
              </w:rPr>
            </w:pPr>
          </w:p>
          <w:p w:rsidR="00B818C2" w:rsidRDefault="00B818C2" w:rsidP="0089411B">
            <w:pPr>
              <w:pStyle w:val="normal"/>
              <w:pBdr>
                <w:top w:val="nil"/>
                <w:left w:val="nil"/>
                <w:bottom w:val="nil"/>
                <w:right w:val="nil"/>
                <w:between w:val="nil"/>
              </w:pBdr>
              <w:jc w:val="center"/>
              <w:rPr>
                <w:b/>
                <w:color w:val="000000"/>
              </w:rPr>
            </w:pPr>
          </w:p>
          <w:p w:rsidR="00B818C2" w:rsidRDefault="00B818C2" w:rsidP="0089411B">
            <w:pPr>
              <w:pStyle w:val="normal"/>
              <w:pBdr>
                <w:top w:val="nil"/>
                <w:left w:val="nil"/>
                <w:bottom w:val="nil"/>
                <w:right w:val="nil"/>
                <w:between w:val="nil"/>
              </w:pBdr>
              <w:jc w:val="center"/>
              <w:rPr>
                <w:b/>
                <w:color w:val="000000"/>
              </w:rPr>
            </w:pPr>
            <w:r>
              <w:rPr>
                <w:b/>
                <w:color w:val="000000"/>
              </w:rPr>
              <w:t>N</w:t>
            </w:r>
            <w:r w:rsidR="00D87E80">
              <w:rPr>
                <w:b/>
                <w:color w:val="000000"/>
              </w:rPr>
              <w:t>ota</w:t>
            </w:r>
            <w:r>
              <w:rPr>
                <w:b/>
                <w:color w:val="000000"/>
              </w:rPr>
              <w:t>*</w:t>
            </w:r>
          </w:p>
          <w:p w:rsidR="00D87E80" w:rsidRPr="0089411B" w:rsidRDefault="00D87E80" w:rsidP="0089411B">
            <w:pPr>
              <w:pStyle w:val="normal"/>
              <w:pBdr>
                <w:top w:val="nil"/>
                <w:left w:val="nil"/>
                <w:bottom w:val="nil"/>
                <w:right w:val="nil"/>
                <w:between w:val="nil"/>
              </w:pBdr>
              <w:jc w:val="center"/>
              <w:rPr>
                <w:b/>
                <w:color w:val="000000"/>
              </w:rPr>
            </w:pPr>
            <w:r>
              <w:rPr>
                <w:b/>
                <w:color w:val="000000"/>
              </w:rPr>
              <w:t>(indicare azione)</w:t>
            </w:r>
          </w:p>
        </w:tc>
      </w:tr>
      <w:tr w:rsidR="00B818C2" w:rsidTr="005F1CBE">
        <w:trPr>
          <w:trHeight w:val="480"/>
        </w:trPr>
        <w:tc>
          <w:tcPr>
            <w:tcW w:w="1526" w:type="dxa"/>
            <w:vAlign w:val="center"/>
          </w:tcPr>
          <w:p w:rsidR="00B818C2" w:rsidRPr="00B40F84" w:rsidRDefault="00B818C2">
            <w:pPr>
              <w:pStyle w:val="normal"/>
              <w:pBdr>
                <w:top w:val="nil"/>
                <w:left w:val="nil"/>
                <w:bottom w:val="nil"/>
                <w:right w:val="nil"/>
                <w:between w:val="nil"/>
              </w:pBdr>
              <w:rPr>
                <w:b/>
                <w:color w:val="000000"/>
                <w:sz w:val="22"/>
                <w:szCs w:val="22"/>
              </w:rPr>
            </w:pPr>
            <w:r>
              <w:rPr>
                <w:b/>
                <w:color w:val="000000"/>
                <w:sz w:val="22"/>
                <w:szCs w:val="22"/>
              </w:rPr>
              <w:t>I</w:t>
            </w:r>
            <w:r w:rsidRPr="00B40F84">
              <w:rPr>
                <w:b/>
                <w:color w:val="000000"/>
                <w:sz w:val="22"/>
                <w:szCs w:val="22"/>
              </w:rPr>
              <w:t>nsegnamento</w:t>
            </w:r>
          </w:p>
        </w:tc>
        <w:tc>
          <w:tcPr>
            <w:tcW w:w="1134" w:type="dxa"/>
            <w:vAlign w:val="center"/>
          </w:tcPr>
          <w:p w:rsidR="00B818C2" w:rsidRPr="0089411B" w:rsidRDefault="00B818C2" w:rsidP="005F1CBE">
            <w:pPr>
              <w:pStyle w:val="normal"/>
              <w:pBdr>
                <w:top w:val="nil"/>
                <w:left w:val="nil"/>
                <w:bottom w:val="nil"/>
                <w:right w:val="nil"/>
                <w:between w:val="nil"/>
              </w:pBdr>
              <w:jc w:val="center"/>
              <w:rPr>
                <w:b/>
                <w:color w:val="000000"/>
                <w:sz w:val="16"/>
                <w:szCs w:val="16"/>
              </w:rPr>
            </w:pPr>
            <w:r w:rsidRPr="0089411B">
              <w:rPr>
                <w:b/>
                <w:color w:val="000000"/>
                <w:sz w:val="16"/>
                <w:szCs w:val="16"/>
              </w:rPr>
              <w:t>Valutazione (voto)</w:t>
            </w:r>
          </w:p>
        </w:tc>
        <w:tc>
          <w:tcPr>
            <w:tcW w:w="1417" w:type="dxa"/>
            <w:vMerge/>
            <w:vAlign w:val="center"/>
          </w:tcPr>
          <w:p w:rsidR="00B818C2" w:rsidRDefault="00B818C2">
            <w:pPr>
              <w:pStyle w:val="normal"/>
              <w:pBdr>
                <w:top w:val="nil"/>
                <w:left w:val="nil"/>
                <w:bottom w:val="nil"/>
                <w:right w:val="nil"/>
                <w:between w:val="nil"/>
              </w:pBdr>
              <w:jc w:val="center"/>
              <w:rPr>
                <w:rFonts w:ascii="Symbol" w:eastAsia="Symbol" w:hAnsi="Symbol" w:cs="Symbol"/>
                <w:color w:val="000000"/>
                <w:sz w:val="22"/>
                <w:szCs w:val="22"/>
              </w:rPr>
            </w:pPr>
          </w:p>
        </w:tc>
        <w:tc>
          <w:tcPr>
            <w:tcW w:w="993" w:type="dxa"/>
            <w:vMerge/>
          </w:tcPr>
          <w:p w:rsidR="00B818C2" w:rsidRPr="0089411B" w:rsidRDefault="00B818C2">
            <w:pPr>
              <w:pStyle w:val="normal"/>
              <w:pBdr>
                <w:top w:val="nil"/>
                <w:left w:val="nil"/>
                <w:bottom w:val="nil"/>
                <w:right w:val="nil"/>
                <w:between w:val="nil"/>
              </w:pBdr>
              <w:jc w:val="center"/>
              <w:rPr>
                <w:b/>
                <w:color w:val="000000"/>
                <w:sz w:val="18"/>
                <w:szCs w:val="18"/>
              </w:rPr>
            </w:pPr>
          </w:p>
        </w:tc>
        <w:tc>
          <w:tcPr>
            <w:tcW w:w="1275" w:type="dxa"/>
            <w:vAlign w:val="center"/>
          </w:tcPr>
          <w:p w:rsidR="00B818C2" w:rsidRDefault="00B818C2">
            <w:pPr>
              <w:pStyle w:val="normal"/>
              <w:pBdr>
                <w:top w:val="nil"/>
                <w:left w:val="nil"/>
                <w:bottom w:val="nil"/>
                <w:right w:val="nil"/>
                <w:between w:val="nil"/>
              </w:pBdr>
              <w:jc w:val="center"/>
              <w:rPr>
                <w:b/>
                <w:color w:val="000000"/>
                <w:sz w:val="18"/>
                <w:szCs w:val="18"/>
              </w:rPr>
            </w:pPr>
            <w:r w:rsidRPr="0089411B">
              <w:rPr>
                <w:b/>
                <w:color w:val="000000"/>
                <w:sz w:val="18"/>
                <w:szCs w:val="18"/>
              </w:rPr>
              <w:t>Valutazione</w:t>
            </w:r>
          </w:p>
          <w:p w:rsidR="00B818C2" w:rsidRPr="0089411B" w:rsidRDefault="00B818C2">
            <w:pPr>
              <w:pStyle w:val="normal"/>
              <w:pBdr>
                <w:top w:val="nil"/>
                <w:left w:val="nil"/>
                <w:bottom w:val="nil"/>
                <w:right w:val="nil"/>
                <w:between w:val="nil"/>
              </w:pBdr>
              <w:jc w:val="center"/>
              <w:rPr>
                <w:b/>
                <w:color w:val="000000"/>
                <w:sz w:val="18"/>
                <w:szCs w:val="18"/>
              </w:rPr>
            </w:pPr>
            <w:r>
              <w:rPr>
                <w:b/>
                <w:color w:val="000000"/>
                <w:sz w:val="18"/>
                <w:szCs w:val="18"/>
              </w:rPr>
              <w:t>(voto)</w:t>
            </w:r>
          </w:p>
        </w:tc>
        <w:tc>
          <w:tcPr>
            <w:tcW w:w="1560" w:type="dxa"/>
            <w:vMerge/>
          </w:tcPr>
          <w:p w:rsidR="00B818C2" w:rsidRPr="0089411B" w:rsidRDefault="00B818C2" w:rsidP="0089411B"/>
        </w:tc>
        <w:tc>
          <w:tcPr>
            <w:tcW w:w="1275" w:type="dxa"/>
            <w:vMerge/>
          </w:tcPr>
          <w:p w:rsidR="00B818C2" w:rsidRPr="0089411B" w:rsidRDefault="00B818C2" w:rsidP="0089411B"/>
        </w:tc>
      </w:tr>
      <w:tr w:rsidR="00B818C2" w:rsidTr="005F1CBE">
        <w:trPr>
          <w:trHeight w:val="48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Lingua e letteratura italiana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8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Storia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Diritto ed economia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8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Geografia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8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Lingua inglese</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rsidP="00B818C2">
            <w:pPr>
              <w:pStyle w:val="normal"/>
              <w:pBdr>
                <w:top w:val="nil"/>
                <w:left w:val="nil"/>
                <w:bottom w:val="nil"/>
                <w:right w:val="nil"/>
                <w:between w:val="nil"/>
              </w:pBdr>
              <w:rPr>
                <w:color w:val="000000"/>
                <w:sz w:val="22"/>
                <w:szCs w:val="22"/>
              </w:rPr>
            </w:pPr>
            <w:r>
              <w:rPr>
                <w:color w:val="000000"/>
                <w:sz w:val="22"/>
                <w:szCs w:val="22"/>
              </w:rPr>
              <w:t xml:space="preserve">Sec. Lingua </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8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Lab. serv. acc. turistica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Lab. serv. Enogastr.cucina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8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Lab. serv.  enogastr. sala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Matematica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Scienza degli alimenti</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lastRenderedPageBreak/>
              <w:t>Scienze integrate. biologia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Scienze motorie e sportive</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B818C2" w:rsidTr="005F1CBE">
        <w:trPr>
          <w:trHeight w:val="440"/>
        </w:trPr>
        <w:tc>
          <w:tcPr>
            <w:tcW w:w="1526" w:type="dxa"/>
            <w:vAlign w:val="center"/>
          </w:tcPr>
          <w:p w:rsidR="00B818C2" w:rsidRDefault="00B818C2">
            <w:pPr>
              <w:pStyle w:val="normal"/>
              <w:pBdr>
                <w:top w:val="nil"/>
                <w:left w:val="nil"/>
                <w:bottom w:val="nil"/>
                <w:right w:val="nil"/>
                <w:between w:val="nil"/>
              </w:pBdr>
              <w:rPr>
                <w:color w:val="000000"/>
                <w:sz w:val="22"/>
                <w:szCs w:val="22"/>
              </w:rPr>
            </w:pPr>
            <w:r>
              <w:rPr>
                <w:color w:val="000000"/>
                <w:sz w:val="22"/>
                <w:szCs w:val="22"/>
              </w:rPr>
              <w:t>Tecnol.dell’informatica</w:t>
            </w:r>
          </w:p>
        </w:tc>
        <w:tc>
          <w:tcPr>
            <w:tcW w:w="1134" w:type="dxa"/>
            <w:vAlign w:val="center"/>
          </w:tcPr>
          <w:p w:rsidR="00B818C2" w:rsidRDefault="00B818C2">
            <w:pPr>
              <w:pStyle w:val="normal"/>
              <w:pBdr>
                <w:top w:val="nil"/>
                <w:left w:val="nil"/>
                <w:bottom w:val="nil"/>
                <w:right w:val="nil"/>
                <w:between w:val="nil"/>
              </w:pBdr>
              <w:rPr>
                <w:color w:val="000000"/>
                <w:sz w:val="22"/>
                <w:szCs w:val="22"/>
              </w:rPr>
            </w:pPr>
          </w:p>
        </w:tc>
        <w:tc>
          <w:tcPr>
            <w:tcW w:w="1417"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993" w:type="dxa"/>
          </w:tcPr>
          <w:p w:rsidR="00B818C2" w:rsidRDefault="00B818C2">
            <w:pPr>
              <w:pStyle w:val="normal"/>
              <w:pBdr>
                <w:top w:val="nil"/>
                <w:left w:val="nil"/>
                <w:bottom w:val="nil"/>
                <w:right w:val="nil"/>
                <w:between w:val="nil"/>
              </w:pBdr>
              <w:jc w:val="center"/>
              <w:rPr>
                <w:color w:val="000000"/>
                <w:sz w:val="22"/>
                <w:szCs w:val="22"/>
              </w:rPr>
            </w:pPr>
          </w:p>
        </w:tc>
        <w:tc>
          <w:tcPr>
            <w:tcW w:w="1275" w:type="dxa"/>
            <w:vAlign w:val="center"/>
          </w:tcPr>
          <w:p w:rsidR="00B818C2" w:rsidRDefault="00B818C2">
            <w:pPr>
              <w:pStyle w:val="normal"/>
              <w:pBdr>
                <w:top w:val="nil"/>
                <w:left w:val="nil"/>
                <w:bottom w:val="nil"/>
                <w:right w:val="nil"/>
                <w:between w:val="nil"/>
              </w:pBdr>
              <w:jc w:val="center"/>
              <w:rPr>
                <w:color w:val="000000"/>
                <w:sz w:val="22"/>
                <w:szCs w:val="22"/>
              </w:rPr>
            </w:pPr>
          </w:p>
        </w:tc>
        <w:tc>
          <w:tcPr>
            <w:tcW w:w="1560" w:type="dxa"/>
          </w:tcPr>
          <w:p w:rsidR="00B818C2" w:rsidRDefault="00B818C2">
            <w:pPr>
              <w:pStyle w:val="normal"/>
              <w:pBdr>
                <w:top w:val="nil"/>
                <w:left w:val="nil"/>
                <w:bottom w:val="nil"/>
                <w:right w:val="nil"/>
                <w:between w:val="nil"/>
              </w:pBdr>
              <w:jc w:val="center"/>
              <w:rPr>
                <w:color w:val="000000"/>
                <w:sz w:val="22"/>
                <w:szCs w:val="22"/>
              </w:rPr>
            </w:pPr>
          </w:p>
        </w:tc>
        <w:tc>
          <w:tcPr>
            <w:tcW w:w="1275" w:type="dxa"/>
          </w:tcPr>
          <w:p w:rsidR="00B818C2" w:rsidRDefault="00B818C2">
            <w:pPr>
              <w:pStyle w:val="normal"/>
              <w:pBdr>
                <w:top w:val="nil"/>
                <w:left w:val="nil"/>
                <w:bottom w:val="nil"/>
                <w:right w:val="nil"/>
                <w:between w:val="nil"/>
              </w:pBdr>
              <w:jc w:val="center"/>
              <w:rPr>
                <w:color w:val="000000"/>
                <w:sz w:val="22"/>
                <w:szCs w:val="22"/>
              </w:rPr>
            </w:pPr>
          </w:p>
        </w:tc>
      </w:tr>
      <w:tr w:rsidR="005F1CBE" w:rsidTr="005F1CBE">
        <w:trPr>
          <w:trHeight w:val="440"/>
        </w:trPr>
        <w:tc>
          <w:tcPr>
            <w:tcW w:w="1526" w:type="dxa"/>
            <w:vAlign w:val="center"/>
          </w:tcPr>
          <w:p w:rsidR="005F1CBE" w:rsidRDefault="005F1CBE" w:rsidP="00710163">
            <w:pPr>
              <w:pStyle w:val="normal"/>
              <w:pBdr>
                <w:top w:val="nil"/>
                <w:left w:val="nil"/>
                <w:bottom w:val="nil"/>
                <w:right w:val="nil"/>
                <w:between w:val="nil"/>
              </w:pBdr>
              <w:rPr>
                <w:color w:val="000000"/>
                <w:sz w:val="22"/>
                <w:szCs w:val="22"/>
              </w:rPr>
            </w:pPr>
            <w:r>
              <w:rPr>
                <w:color w:val="000000"/>
                <w:sz w:val="22"/>
                <w:szCs w:val="22"/>
              </w:rPr>
              <w:t>Religione cattolica</w:t>
            </w:r>
          </w:p>
        </w:tc>
        <w:tc>
          <w:tcPr>
            <w:tcW w:w="1134" w:type="dxa"/>
            <w:vAlign w:val="center"/>
          </w:tcPr>
          <w:p w:rsidR="005F1CBE" w:rsidRDefault="005F1CBE">
            <w:pPr>
              <w:pStyle w:val="normal"/>
              <w:pBdr>
                <w:top w:val="nil"/>
                <w:left w:val="nil"/>
                <w:bottom w:val="nil"/>
                <w:right w:val="nil"/>
                <w:between w:val="nil"/>
              </w:pBdr>
              <w:rPr>
                <w:color w:val="000000"/>
                <w:sz w:val="22"/>
                <w:szCs w:val="22"/>
              </w:rPr>
            </w:pPr>
          </w:p>
        </w:tc>
        <w:tc>
          <w:tcPr>
            <w:tcW w:w="1417" w:type="dxa"/>
            <w:vAlign w:val="center"/>
          </w:tcPr>
          <w:p w:rsidR="005F1CBE" w:rsidRDefault="005F1CBE">
            <w:pPr>
              <w:pStyle w:val="normal"/>
              <w:pBdr>
                <w:top w:val="nil"/>
                <w:left w:val="nil"/>
                <w:bottom w:val="nil"/>
                <w:right w:val="nil"/>
                <w:between w:val="nil"/>
              </w:pBdr>
              <w:jc w:val="center"/>
              <w:rPr>
                <w:color w:val="000000"/>
                <w:sz w:val="22"/>
                <w:szCs w:val="22"/>
              </w:rPr>
            </w:pPr>
          </w:p>
        </w:tc>
        <w:tc>
          <w:tcPr>
            <w:tcW w:w="993" w:type="dxa"/>
          </w:tcPr>
          <w:p w:rsidR="005F1CBE" w:rsidRDefault="005F1CBE">
            <w:pPr>
              <w:pStyle w:val="normal"/>
              <w:pBdr>
                <w:top w:val="nil"/>
                <w:left w:val="nil"/>
                <w:bottom w:val="nil"/>
                <w:right w:val="nil"/>
                <w:between w:val="nil"/>
              </w:pBdr>
              <w:jc w:val="center"/>
              <w:rPr>
                <w:color w:val="000000"/>
                <w:sz w:val="22"/>
                <w:szCs w:val="22"/>
              </w:rPr>
            </w:pPr>
          </w:p>
        </w:tc>
        <w:tc>
          <w:tcPr>
            <w:tcW w:w="1275" w:type="dxa"/>
            <w:vAlign w:val="center"/>
          </w:tcPr>
          <w:p w:rsidR="005F1CBE" w:rsidRDefault="005F1CBE">
            <w:pPr>
              <w:pStyle w:val="normal"/>
              <w:pBdr>
                <w:top w:val="nil"/>
                <w:left w:val="nil"/>
                <w:bottom w:val="nil"/>
                <w:right w:val="nil"/>
                <w:between w:val="nil"/>
              </w:pBdr>
              <w:jc w:val="center"/>
              <w:rPr>
                <w:color w:val="000000"/>
                <w:sz w:val="22"/>
                <w:szCs w:val="22"/>
              </w:rPr>
            </w:pPr>
          </w:p>
        </w:tc>
        <w:tc>
          <w:tcPr>
            <w:tcW w:w="1560" w:type="dxa"/>
          </w:tcPr>
          <w:p w:rsidR="005F1CBE" w:rsidRDefault="005F1CBE">
            <w:pPr>
              <w:pStyle w:val="normal"/>
              <w:pBdr>
                <w:top w:val="nil"/>
                <w:left w:val="nil"/>
                <w:bottom w:val="nil"/>
                <w:right w:val="nil"/>
                <w:between w:val="nil"/>
              </w:pBdr>
              <w:jc w:val="center"/>
              <w:rPr>
                <w:color w:val="000000"/>
                <w:sz w:val="22"/>
                <w:szCs w:val="22"/>
              </w:rPr>
            </w:pPr>
          </w:p>
        </w:tc>
        <w:tc>
          <w:tcPr>
            <w:tcW w:w="1275" w:type="dxa"/>
          </w:tcPr>
          <w:p w:rsidR="005F1CBE" w:rsidRDefault="005F1CBE">
            <w:pPr>
              <w:pStyle w:val="normal"/>
              <w:pBdr>
                <w:top w:val="nil"/>
                <w:left w:val="nil"/>
                <w:bottom w:val="nil"/>
                <w:right w:val="nil"/>
                <w:between w:val="nil"/>
              </w:pBdr>
              <w:jc w:val="center"/>
              <w:rPr>
                <w:color w:val="000000"/>
                <w:sz w:val="22"/>
                <w:szCs w:val="22"/>
              </w:rPr>
            </w:pPr>
          </w:p>
        </w:tc>
      </w:tr>
      <w:tr w:rsidR="005F1CBE" w:rsidTr="005F1CBE">
        <w:trPr>
          <w:trHeight w:val="440"/>
        </w:trPr>
        <w:tc>
          <w:tcPr>
            <w:tcW w:w="1526" w:type="dxa"/>
            <w:vAlign w:val="center"/>
          </w:tcPr>
          <w:p w:rsidR="005F1CBE" w:rsidRDefault="005F1CBE" w:rsidP="00710163">
            <w:pPr>
              <w:pStyle w:val="normal"/>
              <w:pBdr>
                <w:top w:val="nil"/>
                <w:left w:val="nil"/>
                <w:bottom w:val="nil"/>
                <w:right w:val="nil"/>
                <w:between w:val="nil"/>
              </w:pBdr>
              <w:rPr>
                <w:color w:val="000000"/>
                <w:sz w:val="22"/>
                <w:szCs w:val="22"/>
              </w:rPr>
            </w:pPr>
            <w:r>
              <w:rPr>
                <w:color w:val="000000"/>
                <w:sz w:val="22"/>
                <w:szCs w:val="22"/>
              </w:rPr>
              <w:t>Materia alternativa</w:t>
            </w:r>
          </w:p>
        </w:tc>
        <w:tc>
          <w:tcPr>
            <w:tcW w:w="1134" w:type="dxa"/>
            <w:vAlign w:val="center"/>
          </w:tcPr>
          <w:p w:rsidR="005F1CBE" w:rsidRDefault="005F1CBE">
            <w:pPr>
              <w:pStyle w:val="normal"/>
              <w:pBdr>
                <w:top w:val="nil"/>
                <w:left w:val="nil"/>
                <w:bottom w:val="nil"/>
                <w:right w:val="nil"/>
                <w:between w:val="nil"/>
              </w:pBdr>
              <w:rPr>
                <w:color w:val="000000"/>
                <w:sz w:val="22"/>
                <w:szCs w:val="22"/>
              </w:rPr>
            </w:pPr>
          </w:p>
        </w:tc>
        <w:tc>
          <w:tcPr>
            <w:tcW w:w="1417" w:type="dxa"/>
            <w:vAlign w:val="center"/>
          </w:tcPr>
          <w:p w:rsidR="005F1CBE" w:rsidRDefault="005F1CBE">
            <w:pPr>
              <w:pStyle w:val="normal"/>
              <w:pBdr>
                <w:top w:val="nil"/>
                <w:left w:val="nil"/>
                <w:bottom w:val="nil"/>
                <w:right w:val="nil"/>
                <w:between w:val="nil"/>
              </w:pBdr>
              <w:jc w:val="center"/>
              <w:rPr>
                <w:color w:val="000000"/>
                <w:sz w:val="22"/>
                <w:szCs w:val="22"/>
              </w:rPr>
            </w:pPr>
          </w:p>
        </w:tc>
        <w:tc>
          <w:tcPr>
            <w:tcW w:w="993" w:type="dxa"/>
          </w:tcPr>
          <w:p w:rsidR="005F1CBE" w:rsidRDefault="005F1CBE">
            <w:pPr>
              <w:pStyle w:val="normal"/>
              <w:pBdr>
                <w:top w:val="nil"/>
                <w:left w:val="nil"/>
                <w:bottom w:val="nil"/>
                <w:right w:val="nil"/>
                <w:between w:val="nil"/>
              </w:pBdr>
              <w:jc w:val="center"/>
              <w:rPr>
                <w:color w:val="000000"/>
                <w:sz w:val="22"/>
                <w:szCs w:val="22"/>
              </w:rPr>
            </w:pPr>
          </w:p>
        </w:tc>
        <w:tc>
          <w:tcPr>
            <w:tcW w:w="1275" w:type="dxa"/>
            <w:vAlign w:val="center"/>
          </w:tcPr>
          <w:p w:rsidR="005F1CBE" w:rsidRDefault="005F1CBE">
            <w:pPr>
              <w:pStyle w:val="normal"/>
              <w:pBdr>
                <w:top w:val="nil"/>
                <w:left w:val="nil"/>
                <w:bottom w:val="nil"/>
                <w:right w:val="nil"/>
                <w:between w:val="nil"/>
              </w:pBdr>
              <w:jc w:val="center"/>
              <w:rPr>
                <w:color w:val="000000"/>
                <w:sz w:val="22"/>
                <w:szCs w:val="22"/>
              </w:rPr>
            </w:pPr>
          </w:p>
        </w:tc>
        <w:tc>
          <w:tcPr>
            <w:tcW w:w="1560" w:type="dxa"/>
          </w:tcPr>
          <w:p w:rsidR="005F1CBE" w:rsidRDefault="005F1CBE">
            <w:pPr>
              <w:pStyle w:val="normal"/>
              <w:pBdr>
                <w:top w:val="nil"/>
                <w:left w:val="nil"/>
                <w:bottom w:val="nil"/>
                <w:right w:val="nil"/>
                <w:between w:val="nil"/>
              </w:pBdr>
              <w:jc w:val="center"/>
              <w:rPr>
                <w:color w:val="000000"/>
                <w:sz w:val="22"/>
                <w:szCs w:val="22"/>
              </w:rPr>
            </w:pPr>
          </w:p>
        </w:tc>
        <w:tc>
          <w:tcPr>
            <w:tcW w:w="1275" w:type="dxa"/>
          </w:tcPr>
          <w:p w:rsidR="005F1CBE" w:rsidRDefault="005F1CBE">
            <w:pPr>
              <w:pStyle w:val="normal"/>
              <w:pBdr>
                <w:top w:val="nil"/>
                <w:left w:val="nil"/>
                <w:bottom w:val="nil"/>
                <w:right w:val="nil"/>
                <w:between w:val="nil"/>
              </w:pBdr>
              <w:jc w:val="center"/>
              <w:rPr>
                <w:color w:val="000000"/>
                <w:sz w:val="22"/>
                <w:szCs w:val="22"/>
              </w:rPr>
            </w:pPr>
          </w:p>
        </w:tc>
      </w:tr>
      <w:tr w:rsidR="005F1CBE" w:rsidTr="005F1CBE">
        <w:trPr>
          <w:trHeight w:val="440"/>
        </w:trPr>
        <w:tc>
          <w:tcPr>
            <w:tcW w:w="1526" w:type="dxa"/>
            <w:vAlign w:val="center"/>
          </w:tcPr>
          <w:p w:rsidR="005F1CBE" w:rsidRPr="005F1CBE" w:rsidRDefault="005F1CBE">
            <w:pPr>
              <w:pStyle w:val="normal"/>
              <w:pBdr>
                <w:top w:val="nil"/>
                <w:left w:val="nil"/>
                <w:bottom w:val="nil"/>
                <w:right w:val="nil"/>
                <w:between w:val="nil"/>
              </w:pBdr>
              <w:rPr>
                <w:color w:val="000000"/>
                <w:sz w:val="18"/>
                <w:szCs w:val="18"/>
              </w:rPr>
            </w:pPr>
            <w:r w:rsidRPr="005F1CBE">
              <w:rPr>
                <w:b/>
                <w:color w:val="000000"/>
                <w:sz w:val="18"/>
                <w:szCs w:val="18"/>
              </w:rPr>
              <w:t>ED.CIVICA</w:t>
            </w:r>
            <w:r>
              <w:rPr>
                <w:color w:val="000000"/>
                <w:sz w:val="18"/>
                <w:szCs w:val="18"/>
              </w:rPr>
              <w:t xml:space="preserve"> </w:t>
            </w:r>
            <w:r w:rsidRPr="005F1CBE">
              <w:rPr>
                <w:color w:val="000000"/>
                <w:sz w:val="18"/>
                <w:szCs w:val="18"/>
              </w:rPr>
              <w:t>(voto di consiglio)</w:t>
            </w:r>
          </w:p>
        </w:tc>
        <w:tc>
          <w:tcPr>
            <w:tcW w:w="1134" w:type="dxa"/>
            <w:vAlign w:val="center"/>
          </w:tcPr>
          <w:p w:rsidR="005F1CBE" w:rsidRDefault="005F1CBE">
            <w:pPr>
              <w:pStyle w:val="normal"/>
              <w:pBdr>
                <w:top w:val="nil"/>
                <w:left w:val="nil"/>
                <w:bottom w:val="nil"/>
                <w:right w:val="nil"/>
                <w:between w:val="nil"/>
              </w:pBdr>
              <w:rPr>
                <w:color w:val="000000"/>
                <w:sz w:val="22"/>
                <w:szCs w:val="22"/>
              </w:rPr>
            </w:pPr>
          </w:p>
        </w:tc>
        <w:tc>
          <w:tcPr>
            <w:tcW w:w="1417" w:type="dxa"/>
            <w:vAlign w:val="center"/>
          </w:tcPr>
          <w:p w:rsidR="005F1CBE" w:rsidRDefault="005F1CBE">
            <w:pPr>
              <w:pStyle w:val="normal"/>
              <w:pBdr>
                <w:top w:val="nil"/>
                <w:left w:val="nil"/>
                <w:bottom w:val="nil"/>
                <w:right w:val="nil"/>
                <w:between w:val="nil"/>
              </w:pBdr>
              <w:jc w:val="center"/>
              <w:rPr>
                <w:color w:val="000000"/>
                <w:sz w:val="22"/>
                <w:szCs w:val="22"/>
              </w:rPr>
            </w:pPr>
          </w:p>
        </w:tc>
        <w:tc>
          <w:tcPr>
            <w:tcW w:w="993" w:type="dxa"/>
          </w:tcPr>
          <w:p w:rsidR="005F1CBE" w:rsidRDefault="005F1CBE">
            <w:pPr>
              <w:pStyle w:val="normal"/>
              <w:pBdr>
                <w:top w:val="nil"/>
                <w:left w:val="nil"/>
                <w:bottom w:val="nil"/>
                <w:right w:val="nil"/>
                <w:between w:val="nil"/>
              </w:pBdr>
              <w:jc w:val="center"/>
              <w:rPr>
                <w:color w:val="000000"/>
                <w:sz w:val="22"/>
                <w:szCs w:val="22"/>
              </w:rPr>
            </w:pPr>
          </w:p>
        </w:tc>
        <w:tc>
          <w:tcPr>
            <w:tcW w:w="1275" w:type="dxa"/>
            <w:vAlign w:val="center"/>
          </w:tcPr>
          <w:p w:rsidR="005F1CBE" w:rsidRDefault="005F1CBE">
            <w:pPr>
              <w:pStyle w:val="normal"/>
              <w:pBdr>
                <w:top w:val="nil"/>
                <w:left w:val="nil"/>
                <w:bottom w:val="nil"/>
                <w:right w:val="nil"/>
                <w:between w:val="nil"/>
              </w:pBdr>
              <w:jc w:val="center"/>
              <w:rPr>
                <w:color w:val="000000"/>
                <w:sz w:val="22"/>
                <w:szCs w:val="22"/>
              </w:rPr>
            </w:pPr>
          </w:p>
        </w:tc>
        <w:tc>
          <w:tcPr>
            <w:tcW w:w="1560" w:type="dxa"/>
          </w:tcPr>
          <w:p w:rsidR="005F1CBE" w:rsidRDefault="005F1CBE">
            <w:pPr>
              <w:pStyle w:val="normal"/>
              <w:pBdr>
                <w:top w:val="nil"/>
                <w:left w:val="nil"/>
                <w:bottom w:val="nil"/>
                <w:right w:val="nil"/>
                <w:between w:val="nil"/>
              </w:pBdr>
              <w:jc w:val="center"/>
              <w:rPr>
                <w:color w:val="000000"/>
                <w:sz w:val="22"/>
                <w:szCs w:val="22"/>
              </w:rPr>
            </w:pPr>
          </w:p>
        </w:tc>
        <w:tc>
          <w:tcPr>
            <w:tcW w:w="1275" w:type="dxa"/>
          </w:tcPr>
          <w:p w:rsidR="005F1CBE" w:rsidRDefault="005F1CBE">
            <w:pPr>
              <w:pStyle w:val="normal"/>
              <w:pBdr>
                <w:top w:val="nil"/>
                <w:left w:val="nil"/>
                <w:bottom w:val="nil"/>
                <w:right w:val="nil"/>
                <w:between w:val="nil"/>
              </w:pBdr>
              <w:jc w:val="center"/>
              <w:rPr>
                <w:color w:val="000000"/>
                <w:sz w:val="22"/>
                <w:szCs w:val="22"/>
              </w:rPr>
            </w:pPr>
          </w:p>
        </w:tc>
      </w:tr>
    </w:tbl>
    <w:p w:rsidR="00B870CE" w:rsidRDefault="00B870CE">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B870CE" w:rsidRDefault="00B870CE">
      <w:pPr>
        <w:pStyle w:val="normal"/>
        <w:pBdr>
          <w:top w:val="nil"/>
          <w:left w:val="nil"/>
          <w:bottom w:val="nil"/>
          <w:right w:val="nil"/>
          <w:between w:val="nil"/>
        </w:pBdr>
        <w:spacing w:line="276" w:lineRule="auto"/>
        <w:jc w:val="both"/>
        <w:rPr>
          <w:rFonts w:ascii="Arial" w:eastAsia="Arial" w:hAnsi="Arial" w:cs="Arial"/>
          <w:color w:val="000000"/>
          <w:sz w:val="22"/>
          <w:szCs w:val="22"/>
        </w:rPr>
      </w:pPr>
    </w:p>
    <w:p w:rsidR="00B870CE" w:rsidRPr="00D87E80" w:rsidRDefault="00B870CE">
      <w:pPr>
        <w:pStyle w:val="normal"/>
        <w:pBdr>
          <w:top w:val="nil"/>
          <w:left w:val="nil"/>
          <w:bottom w:val="nil"/>
          <w:right w:val="nil"/>
          <w:between w:val="nil"/>
        </w:pBdr>
        <w:spacing w:line="276" w:lineRule="auto"/>
        <w:jc w:val="both"/>
        <w:rPr>
          <w:rFonts w:asciiTheme="majorHAnsi" w:eastAsia="Arial" w:hAnsiTheme="majorHAnsi" w:cstheme="majorHAnsi"/>
          <w:color w:val="000000"/>
          <w:sz w:val="18"/>
          <w:szCs w:val="18"/>
        </w:rPr>
      </w:pPr>
    </w:p>
    <w:p w:rsidR="00B870CE" w:rsidRPr="00D87E80" w:rsidRDefault="00B818C2">
      <w:pPr>
        <w:pStyle w:val="normal"/>
        <w:pBdr>
          <w:top w:val="nil"/>
          <w:left w:val="nil"/>
          <w:bottom w:val="nil"/>
          <w:right w:val="nil"/>
          <w:between w:val="nil"/>
        </w:pBdr>
        <w:spacing w:line="276" w:lineRule="auto"/>
        <w:jc w:val="both"/>
        <w:rPr>
          <w:rFonts w:asciiTheme="majorHAnsi" w:eastAsia="Arial" w:hAnsiTheme="majorHAnsi" w:cstheme="majorHAnsi"/>
          <w:b/>
          <w:color w:val="000000"/>
          <w:sz w:val="18"/>
          <w:szCs w:val="18"/>
        </w:rPr>
      </w:pPr>
      <w:r w:rsidRPr="00D87E80">
        <w:rPr>
          <w:rFonts w:asciiTheme="majorHAnsi" w:eastAsia="Arial" w:hAnsiTheme="majorHAnsi" w:cstheme="majorHAnsi"/>
          <w:b/>
          <w:color w:val="000000"/>
          <w:sz w:val="18"/>
          <w:szCs w:val="18"/>
        </w:rPr>
        <w:t xml:space="preserve">*Nota: Alla fine del </w:t>
      </w:r>
      <w:r w:rsidR="00B358C3" w:rsidRPr="00D87E80">
        <w:rPr>
          <w:rFonts w:asciiTheme="majorHAnsi" w:eastAsia="Arial" w:hAnsiTheme="majorHAnsi" w:cstheme="majorHAnsi"/>
          <w:b/>
          <w:color w:val="000000"/>
          <w:sz w:val="18"/>
          <w:szCs w:val="18"/>
        </w:rPr>
        <w:t>periodo, in base al livello di competenze raggiunto in ogni insegnamento, la studentessa o lo studente verrà indirizzato a partecipare ad azioni di personalizzazione del percorso nel seguente modo:</w:t>
      </w:r>
    </w:p>
    <w:p w:rsidR="00B870CE" w:rsidRPr="00D87E80" w:rsidRDefault="00B870CE">
      <w:pPr>
        <w:pStyle w:val="normal"/>
        <w:pBdr>
          <w:top w:val="nil"/>
          <w:left w:val="nil"/>
          <w:bottom w:val="nil"/>
          <w:right w:val="nil"/>
          <w:between w:val="nil"/>
        </w:pBdr>
        <w:spacing w:line="276" w:lineRule="auto"/>
        <w:rPr>
          <w:rFonts w:asciiTheme="majorHAnsi" w:eastAsia="Arial" w:hAnsiTheme="majorHAnsi" w:cstheme="majorHAnsi"/>
          <w:b/>
          <w:color w:val="000000"/>
          <w:sz w:val="18"/>
          <w:szCs w:val="18"/>
        </w:rPr>
      </w:pPr>
    </w:p>
    <w:p w:rsidR="00B870CE" w:rsidRPr="00D87E80" w:rsidRDefault="00B358C3">
      <w:pPr>
        <w:pStyle w:val="normal"/>
        <w:pBdr>
          <w:top w:val="nil"/>
          <w:left w:val="nil"/>
          <w:bottom w:val="nil"/>
          <w:right w:val="nil"/>
          <w:between w:val="nil"/>
        </w:pBdr>
        <w:spacing w:line="276" w:lineRule="auto"/>
        <w:rPr>
          <w:rFonts w:asciiTheme="majorHAnsi" w:eastAsia="Arial" w:hAnsiTheme="majorHAnsi" w:cstheme="majorHAnsi"/>
          <w:color w:val="000000"/>
          <w:sz w:val="18"/>
          <w:szCs w:val="18"/>
        </w:rPr>
      </w:pPr>
      <w:r w:rsidRPr="00D87E80">
        <w:rPr>
          <w:rFonts w:asciiTheme="majorHAnsi" w:eastAsia="Arial" w:hAnsiTheme="majorHAnsi" w:cstheme="majorHAnsi"/>
          <w:color w:val="000000"/>
          <w:sz w:val="18"/>
          <w:szCs w:val="18"/>
        </w:rPr>
        <w:t>Livello basso:</w:t>
      </w:r>
      <w:r w:rsidRPr="00D87E80">
        <w:rPr>
          <w:rFonts w:asciiTheme="majorHAnsi" w:eastAsia="Arial" w:hAnsiTheme="majorHAnsi" w:cstheme="majorHAnsi"/>
          <w:color w:val="000000"/>
          <w:sz w:val="18"/>
          <w:szCs w:val="18"/>
        </w:rPr>
        <w:tab/>
      </w:r>
      <w:r w:rsidRPr="00D87E80">
        <w:rPr>
          <w:rFonts w:asciiTheme="majorHAnsi" w:eastAsia="Arial" w:hAnsiTheme="majorHAnsi" w:cstheme="majorHAnsi"/>
          <w:color w:val="000000"/>
          <w:sz w:val="18"/>
          <w:szCs w:val="18"/>
        </w:rPr>
        <w:tab/>
        <w:t>azioni di recupero e sostegno</w:t>
      </w:r>
    </w:p>
    <w:p w:rsidR="00B870CE" w:rsidRPr="00D87E80" w:rsidRDefault="00B358C3">
      <w:pPr>
        <w:pStyle w:val="normal"/>
        <w:pBdr>
          <w:top w:val="nil"/>
          <w:left w:val="nil"/>
          <w:bottom w:val="nil"/>
          <w:right w:val="nil"/>
          <w:between w:val="nil"/>
        </w:pBdr>
        <w:spacing w:line="276" w:lineRule="auto"/>
        <w:rPr>
          <w:rFonts w:asciiTheme="majorHAnsi" w:eastAsia="Arial" w:hAnsiTheme="majorHAnsi" w:cstheme="majorHAnsi"/>
          <w:color w:val="000000"/>
          <w:sz w:val="18"/>
          <w:szCs w:val="18"/>
        </w:rPr>
      </w:pPr>
      <w:r w:rsidRPr="00D87E80">
        <w:rPr>
          <w:rFonts w:asciiTheme="majorHAnsi" w:eastAsia="Arial" w:hAnsiTheme="majorHAnsi" w:cstheme="majorHAnsi"/>
          <w:color w:val="000000"/>
          <w:sz w:val="18"/>
          <w:szCs w:val="18"/>
        </w:rPr>
        <w:t>Livello medio:</w:t>
      </w:r>
      <w:r w:rsidRPr="00D87E80">
        <w:rPr>
          <w:rFonts w:asciiTheme="majorHAnsi" w:eastAsia="Arial" w:hAnsiTheme="majorHAnsi" w:cstheme="majorHAnsi"/>
          <w:color w:val="000000"/>
          <w:sz w:val="18"/>
          <w:szCs w:val="18"/>
        </w:rPr>
        <w:tab/>
      </w:r>
      <w:r w:rsidRPr="00D87E80">
        <w:rPr>
          <w:rFonts w:asciiTheme="majorHAnsi" w:eastAsia="Arial" w:hAnsiTheme="majorHAnsi" w:cstheme="majorHAnsi"/>
          <w:color w:val="000000"/>
          <w:sz w:val="18"/>
          <w:szCs w:val="18"/>
        </w:rPr>
        <w:tab/>
        <w:t>azioni di consolidamento</w:t>
      </w:r>
    </w:p>
    <w:p w:rsidR="00B870CE" w:rsidRPr="00D87E80" w:rsidRDefault="00B358C3">
      <w:pPr>
        <w:pStyle w:val="normal"/>
        <w:pBdr>
          <w:top w:val="nil"/>
          <w:left w:val="nil"/>
          <w:bottom w:val="nil"/>
          <w:right w:val="nil"/>
          <w:between w:val="nil"/>
        </w:pBdr>
        <w:spacing w:line="276" w:lineRule="auto"/>
        <w:rPr>
          <w:rFonts w:asciiTheme="majorHAnsi" w:eastAsia="Arial" w:hAnsiTheme="majorHAnsi" w:cstheme="majorHAnsi"/>
          <w:color w:val="000000"/>
          <w:sz w:val="18"/>
          <w:szCs w:val="18"/>
        </w:rPr>
      </w:pPr>
      <w:r w:rsidRPr="00D87E80">
        <w:rPr>
          <w:rFonts w:asciiTheme="majorHAnsi" w:eastAsia="Arial" w:hAnsiTheme="majorHAnsi" w:cstheme="majorHAnsi"/>
          <w:color w:val="000000"/>
          <w:sz w:val="18"/>
          <w:szCs w:val="18"/>
        </w:rPr>
        <w:t>Livello avanzato:</w:t>
      </w:r>
      <w:r w:rsidRPr="00D87E80">
        <w:rPr>
          <w:rFonts w:asciiTheme="majorHAnsi" w:eastAsia="Arial" w:hAnsiTheme="majorHAnsi" w:cstheme="majorHAnsi"/>
          <w:color w:val="000000"/>
          <w:sz w:val="18"/>
          <w:szCs w:val="18"/>
        </w:rPr>
        <w:tab/>
      </w:r>
      <w:r w:rsidR="00D87E80">
        <w:rPr>
          <w:rFonts w:asciiTheme="majorHAnsi" w:eastAsia="Arial" w:hAnsiTheme="majorHAnsi" w:cstheme="majorHAnsi"/>
          <w:color w:val="000000"/>
          <w:sz w:val="18"/>
          <w:szCs w:val="18"/>
        </w:rPr>
        <w:tab/>
      </w:r>
      <w:r w:rsidRPr="00D87E80">
        <w:rPr>
          <w:rFonts w:asciiTheme="majorHAnsi" w:eastAsia="Arial" w:hAnsiTheme="majorHAnsi" w:cstheme="majorHAnsi"/>
          <w:color w:val="000000"/>
          <w:sz w:val="18"/>
          <w:szCs w:val="18"/>
        </w:rPr>
        <w:t>azioni di approfondimento e valorizzazione delle eccellenze.</w:t>
      </w:r>
    </w:p>
    <w:p w:rsidR="00B870CE" w:rsidRDefault="00B870CE">
      <w:pPr>
        <w:pStyle w:val="normal"/>
        <w:pBdr>
          <w:top w:val="nil"/>
          <w:left w:val="nil"/>
          <w:bottom w:val="nil"/>
          <w:right w:val="nil"/>
          <w:between w:val="nil"/>
        </w:pBdr>
        <w:spacing w:line="276" w:lineRule="auto"/>
        <w:rPr>
          <w:rFonts w:ascii="Arial" w:eastAsia="Arial" w:hAnsi="Arial" w:cs="Arial"/>
          <w:color w:val="000000"/>
          <w:sz w:val="22"/>
          <w:szCs w:val="22"/>
        </w:rPr>
      </w:pPr>
    </w:p>
    <w:p w:rsidR="00B870CE" w:rsidRDefault="00B870CE">
      <w:pPr>
        <w:pStyle w:val="normal"/>
        <w:pBdr>
          <w:top w:val="nil"/>
          <w:left w:val="nil"/>
          <w:bottom w:val="nil"/>
          <w:right w:val="nil"/>
          <w:between w:val="nil"/>
        </w:pBdr>
        <w:spacing w:line="276" w:lineRule="auto"/>
        <w:rPr>
          <w:rFonts w:ascii="Arial" w:eastAsia="Arial" w:hAnsi="Arial" w:cs="Arial"/>
          <w:color w:val="000000"/>
          <w:sz w:val="22"/>
          <w:szCs w:val="22"/>
        </w:rPr>
      </w:pPr>
    </w:p>
    <w:tbl>
      <w:tblPr>
        <w:tblStyle w:val="afa"/>
        <w:tblW w:w="100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2"/>
      </w:tblGrid>
      <w:tr w:rsidR="00B870CE">
        <w:trPr>
          <w:trHeight w:val="340"/>
        </w:trPr>
        <w:tc>
          <w:tcPr>
            <w:tcW w:w="10002" w:type="dxa"/>
          </w:tcPr>
          <w:p w:rsidR="00B870CE" w:rsidRDefault="00B358C3">
            <w:pPr>
              <w:pStyle w:val="normal"/>
              <w:pBdr>
                <w:top w:val="nil"/>
                <w:left w:val="nil"/>
                <w:bottom w:val="nil"/>
                <w:right w:val="nil"/>
                <w:between w:val="nil"/>
              </w:pBdr>
              <w:spacing w:line="276" w:lineRule="auto"/>
              <w:rPr>
                <w:color w:val="000000"/>
                <w:sz w:val="22"/>
                <w:szCs w:val="22"/>
              </w:rPr>
            </w:pPr>
            <w:r>
              <w:rPr>
                <w:b/>
                <w:color w:val="000000"/>
                <w:sz w:val="22"/>
                <w:szCs w:val="22"/>
              </w:rPr>
              <w:t>Eventuale riorien</w:t>
            </w:r>
            <w:r w:rsidR="005E2C06">
              <w:rPr>
                <w:b/>
                <w:color w:val="000000"/>
                <w:sz w:val="22"/>
                <w:szCs w:val="22"/>
              </w:rPr>
              <w:t>tamento alla fine dell’anno scolastico</w:t>
            </w:r>
            <w:r>
              <w:rPr>
                <w:b/>
                <w:color w:val="000000"/>
                <w:sz w:val="22"/>
                <w:szCs w:val="22"/>
              </w:rPr>
              <w:t>:</w:t>
            </w:r>
          </w:p>
        </w:tc>
      </w:tr>
      <w:tr w:rsidR="00B870CE">
        <w:trPr>
          <w:trHeight w:val="2260"/>
        </w:trPr>
        <w:tc>
          <w:tcPr>
            <w:tcW w:w="10002" w:type="dxa"/>
          </w:tcPr>
          <w:p w:rsidR="00B870CE" w:rsidRDefault="00B870CE">
            <w:pPr>
              <w:pStyle w:val="normal"/>
              <w:pBdr>
                <w:top w:val="nil"/>
                <w:left w:val="nil"/>
                <w:bottom w:val="nil"/>
                <w:right w:val="nil"/>
                <w:between w:val="nil"/>
              </w:pBdr>
              <w:spacing w:line="276" w:lineRule="auto"/>
              <w:rPr>
                <w:rFonts w:ascii="Arial" w:eastAsia="Arial" w:hAnsi="Arial" w:cs="Arial"/>
                <w:color w:val="000000"/>
                <w:sz w:val="22"/>
                <w:szCs w:val="22"/>
              </w:rPr>
            </w:pPr>
          </w:p>
        </w:tc>
      </w:tr>
    </w:tbl>
    <w:p w:rsidR="00B870CE" w:rsidRDefault="00B870CE" w:rsidP="00D87E80">
      <w:pPr>
        <w:pStyle w:val="normal"/>
        <w:pBdr>
          <w:top w:val="nil"/>
          <w:left w:val="nil"/>
          <w:bottom w:val="nil"/>
          <w:right w:val="nil"/>
          <w:between w:val="nil"/>
        </w:pBdr>
        <w:spacing w:line="276" w:lineRule="auto"/>
        <w:rPr>
          <w:rFonts w:ascii="Arial" w:eastAsia="Arial" w:hAnsi="Arial" w:cs="Arial"/>
          <w:color w:val="000000"/>
          <w:sz w:val="22"/>
          <w:szCs w:val="22"/>
        </w:rPr>
      </w:pPr>
    </w:p>
    <w:p w:rsidR="00B870CE" w:rsidRDefault="00B870CE" w:rsidP="00D87E80">
      <w:pPr>
        <w:pStyle w:val="normal"/>
        <w:pBdr>
          <w:top w:val="nil"/>
          <w:left w:val="nil"/>
          <w:bottom w:val="nil"/>
          <w:right w:val="nil"/>
          <w:between w:val="nil"/>
        </w:pBdr>
        <w:spacing w:line="276" w:lineRule="auto"/>
        <w:rPr>
          <w:rFonts w:ascii="Arial" w:eastAsia="Arial" w:hAnsi="Arial" w:cs="Arial"/>
          <w:color w:val="000000"/>
          <w:sz w:val="22"/>
          <w:szCs w:val="22"/>
        </w:rPr>
      </w:pPr>
    </w:p>
    <w:tbl>
      <w:tblPr>
        <w:tblStyle w:val="afb"/>
        <w:tblW w:w="101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1514"/>
        <w:gridCol w:w="4394"/>
        <w:gridCol w:w="3545"/>
      </w:tblGrid>
      <w:tr w:rsidR="00B870CE">
        <w:trPr>
          <w:trHeight w:val="440"/>
          <w:jc w:val="center"/>
        </w:trPr>
        <w:tc>
          <w:tcPr>
            <w:tcW w:w="10139" w:type="dxa"/>
            <w:gridSpan w:val="4"/>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b/>
                <w:color w:val="000000"/>
                <w:sz w:val="22"/>
                <w:szCs w:val="22"/>
              </w:rPr>
              <w:t>REVISIONI DEL DOCUMENTO</w:t>
            </w:r>
          </w:p>
        </w:tc>
      </w:tr>
      <w:tr w:rsidR="00B870CE">
        <w:trPr>
          <w:trHeight w:val="460"/>
          <w:jc w:val="center"/>
        </w:trPr>
        <w:tc>
          <w:tcPr>
            <w:tcW w:w="686"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b/>
                <w:color w:val="000000"/>
                <w:sz w:val="22"/>
                <w:szCs w:val="22"/>
              </w:rPr>
              <w:t>N.</w:t>
            </w:r>
          </w:p>
        </w:tc>
        <w:tc>
          <w:tcPr>
            <w:tcW w:w="1514"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b/>
                <w:color w:val="000000"/>
                <w:sz w:val="22"/>
                <w:szCs w:val="22"/>
              </w:rPr>
              <w:t>data</w:t>
            </w:r>
          </w:p>
        </w:tc>
        <w:tc>
          <w:tcPr>
            <w:tcW w:w="4394"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b/>
                <w:color w:val="000000"/>
                <w:sz w:val="22"/>
                <w:szCs w:val="22"/>
              </w:rPr>
              <w:t>docente tutor</w:t>
            </w:r>
          </w:p>
        </w:tc>
        <w:tc>
          <w:tcPr>
            <w:tcW w:w="3545" w:type="dxa"/>
            <w:vAlign w:val="center"/>
          </w:tcPr>
          <w:p w:rsidR="00B870CE" w:rsidRDefault="002303F1">
            <w:pPr>
              <w:pStyle w:val="normal"/>
              <w:pBdr>
                <w:top w:val="nil"/>
                <w:left w:val="nil"/>
                <w:bottom w:val="nil"/>
                <w:right w:val="nil"/>
                <w:between w:val="nil"/>
              </w:pBdr>
              <w:spacing w:line="276" w:lineRule="auto"/>
              <w:jc w:val="center"/>
              <w:rPr>
                <w:color w:val="000000"/>
                <w:sz w:val="22"/>
                <w:szCs w:val="22"/>
              </w:rPr>
            </w:pPr>
            <w:r>
              <w:rPr>
                <w:b/>
                <w:color w:val="000000"/>
                <w:sz w:val="22"/>
                <w:szCs w:val="22"/>
              </w:rPr>
              <w:t>F</w:t>
            </w:r>
            <w:r w:rsidR="00B358C3">
              <w:rPr>
                <w:b/>
                <w:color w:val="000000"/>
                <w:sz w:val="22"/>
                <w:szCs w:val="22"/>
              </w:rPr>
              <w:t>irma</w:t>
            </w:r>
          </w:p>
        </w:tc>
      </w:tr>
      <w:tr w:rsidR="00B870CE">
        <w:trPr>
          <w:trHeight w:val="440"/>
          <w:jc w:val="center"/>
        </w:trPr>
        <w:tc>
          <w:tcPr>
            <w:tcW w:w="686"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color w:val="000000"/>
                <w:sz w:val="22"/>
                <w:szCs w:val="22"/>
              </w:rPr>
              <w:t>1</w:t>
            </w:r>
          </w:p>
        </w:tc>
        <w:tc>
          <w:tcPr>
            <w:tcW w:w="151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r>
      <w:tr w:rsidR="00B870CE">
        <w:trPr>
          <w:trHeight w:val="440"/>
          <w:jc w:val="center"/>
        </w:trPr>
        <w:tc>
          <w:tcPr>
            <w:tcW w:w="686"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color w:val="000000"/>
                <w:sz w:val="22"/>
                <w:szCs w:val="22"/>
              </w:rPr>
              <w:t>2</w:t>
            </w:r>
          </w:p>
        </w:tc>
        <w:tc>
          <w:tcPr>
            <w:tcW w:w="151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r>
      <w:tr w:rsidR="00B870CE">
        <w:trPr>
          <w:trHeight w:val="440"/>
          <w:jc w:val="center"/>
        </w:trPr>
        <w:tc>
          <w:tcPr>
            <w:tcW w:w="686"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color w:val="000000"/>
                <w:sz w:val="22"/>
                <w:szCs w:val="22"/>
              </w:rPr>
              <w:t>3</w:t>
            </w:r>
          </w:p>
        </w:tc>
        <w:tc>
          <w:tcPr>
            <w:tcW w:w="151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r>
      <w:tr w:rsidR="00B870CE">
        <w:trPr>
          <w:trHeight w:val="460"/>
          <w:jc w:val="center"/>
        </w:trPr>
        <w:tc>
          <w:tcPr>
            <w:tcW w:w="686"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color w:val="000000"/>
                <w:sz w:val="22"/>
                <w:szCs w:val="22"/>
              </w:rPr>
              <w:t>4</w:t>
            </w:r>
          </w:p>
        </w:tc>
        <w:tc>
          <w:tcPr>
            <w:tcW w:w="151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r>
      <w:tr w:rsidR="00B870CE">
        <w:trPr>
          <w:trHeight w:val="420"/>
          <w:jc w:val="center"/>
        </w:trPr>
        <w:tc>
          <w:tcPr>
            <w:tcW w:w="686"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color w:val="000000"/>
                <w:sz w:val="22"/>
                <w:szCs w:val="22"/>
              </w:rPr>
              <w:t>5</w:t>
            </w:r>
          </w:p>
        </w:tc>
        <w:tc>
          <w:tcPr>
            <w:tcW w:w="151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r>
      <w:tr w:rsidR="00B870CE">
        <w:trPr>
          <w:trHeight w:val="420"/>
          <w:jc w:val="center"/>
        </w:trPr>
        <w:tc>
          <w:tcPr>
            <w:tcW w:w="686" w:type="dxa"/>
            <w:vAlign w:val="center"/>
          </w:tcPr>
          <w:p w:rsidR="00B870CE" w:rsidRDefault="00B358C3">
            <w:pPr>
              <w:pStyle w:val="normal"/>
              <w:pBdr>
                <w:top w:val="nil"/>
                <w:left w:val="nil"/>
                <w:bottom w:val="nil"/>
                <w:right w:val="nil"/>
                <w:between w:val="nil"/>
              </w:pBdr>
              <w:spacing w:line="276" w:lineRule="auto"/>
              <w:jc w:val="center"/>
              <w:rPr>
                <w:color w:val="000000"/>
                <w:sz w:val="22"/>
                <w:szCs w:val="22"/>
              </w:rPr>
            </w:pPr>
            <w:r>
              <w:rPr>
                <w:color w:val="000000"/>
                <w:sz w:val="22"/>
                <w:szCs w:val="22"/>
              </w:rPr>
              <w:t>6</w:t>
            </w:r>
          </w:p>
        </w:tc>
        <w:tc>
          <w:tcPr>
            <w:tcW w:w="151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4394"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c>
          <w:tcPr>
            <w:tcW w:w="3545" w:type="dxa"/>
            <w:vAlign w:val="center"/>
          </w:tcPr>
          <w:p w:rsidR="00B870CE" w:rsidRDefault="00B870CE">
            <w:pPr>
              <w:pStyle w:val="normal"/>
              <w:pBdr>
                <w:top w:val="nil"/>
                <w:left w:val="nil"/>
                <w:bottom w:val="nil"/>
                <w:right w:val="nil"/>
                <w:between w:val="nil"/>
              </w:pBdr>
              <w:spacing w:line="276" w:lineRule="auto"/>
              <w:jc w:val="center"/>
              <w:rPr>
                <w:color w:val="000000"/>
                <w:sz w:val="22"/>
                <w:szCs w:val="22"/>
              </w:rPr>
            </w:pPr>
          </w:p>
        </w:tc>
      </w:tr>
    </w:tbl>
    <w:p w:rsidR="00B870CE" w:rsidRDefault="00B870CE">
      <w:pPr>
        <w:pStyle w:val="normal"/>
        <w:pBdr>
          <w:top w:val="nil"/>
          <w:left w:val="nil"/>
          <w:bottom w:val="nil"/>
          <w:right w:val="nil"/>
          <w:between w:val="nil"/>
        </w:pBdr>
        <w:spacing w:line="276" w:lineRule="auto"/>
        <w:rPr>
          <w:rFonts w:ascii="Arial" w:eastAsia="Arial" w:hAnsi="Arial" w:cs="Arial"/>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B870CE" w:rsidRDefault="00B870CE">
      <w:pPr>
        <w:pStyle w:val="normal"/>
        <w:pBdr>
          <w:top w:val="nil"/>
          <w:left w:val="nil"/>
          <w:bottom w:val="nil"/>
          <w:right w:val="nil"/>
          <w:between w:val="nil"/>
        </w:pBdr>
        <w:rPr>
          <w:color w:val="000000"/>
          <w:sz w:val="22"/>
          <w:szCs w:val="22"/>
        </w:rPr>
      </w:pPr>
    </w:p>
    <w:p w:rsidR="00D87E80" w:rsidRDefault="00D87E80" w:rsidP="00D87E80">
      <w:pPr>
        <w:pStyle w:val="normal"/>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_________________________________________________________________________________</w:t>
      </w:r>
    </w:p>
    <w:p w:rsidR="00D87E80" w:rsidRPr="00D87E80" w:rsidRDefault="00D87E80" w:rsidP="00D87E80">
      <w:pPr>
        <w:pStyle w:val="normal"/>
        <w:pBdr>
          <w:top w:val="nil"/>
          <w:left w:val="nil"/>
          <w:bottom w:val="nil"/>
          <w:right w:val="nil"/>
          <w:between w:val="nil"/>
        </w:pBdr>
        <w:spacing w:line="276" w:lineRule="auto"/>
        <w:rPr>
          <w:rFonts w:asciiTheme="majorHAnsi" w:eastAsia="Arial" w:hAnsiTheme="majorHAnsi" w:cstheme="majorHAnsi"/>
          <w:color w:val="000000"/>
          <w:sz w:val="18"/>
          <w:szCs w:val="18"/>
        </w:rPr>
      </w:pPr>
    </w:p>
    <w:p w:rsidR="00D87E80" w:rsidRPr="00D87E80" w:rsidRDefault="00D87E80" w:rsidP="00D87E80">
      <w:pPr>
        <w:pStyle w:val="normal"/>
        <w:pBdr>
          <w:top w:val="nil"/>
          <w:left w:val="nil"/>
          <w:bottom w:val="nil"/>
          <w:right w:val="nil"/>
          <w:between w:val="nil"/>
        </w:pBdr>
        <w:spacing w:line="276" w:lineRule="auto"/>
        <w:rPr>
          <w:rFonts w:asciiTheme="majorHAnsi" w:eastAsia="Arial" w:hAnsiTheme="majorHAnsi" w:cstheme="majorHAnsi"/>
          <w:color w:val="000000"/>
          <w:sz w:val="18"/>
          <w:szCs w:val="18"/>
        </w:rPr>
      </w:pPr>
      <w:r w:rsidRPr="00D87E80">
        <w:rPr>
          <w:rFonts w:asciiTheme="majorHAnsi" w:eastAsia="Arial" w:hAnsiTheme="majorHAnsi" w:cstheme="majorHAnsi"/>
          <w:color w:val="000000"/>
          <w:sz w:val="18"/>
          <w:szCs w:val="18"/>
        </w:rPr>
        <w:t>Costituiscono parte integrante del presente documento:</w:t>
      </w:r>
    </w:p>
    <w:p w:rsidR="00D87E80" w:rsidRPr="00D87E80" w:rsidRDefault="00D87E80" w:rsidP="00D87E80">
      <w:pPr>
        <w:pStyle w:val="normal"/>
        <w:numPr>
          <w:ilvl w:val="0"/>
          <w:numId w:val="9"/>
        </w:numPr>
        <w:pBdr>
          <w:top w:val="nil"/>
          <w:left w:val="nil"/>
          <w:bottom w:val="nil"/>
          <w:right w:val="nil"/>
          <w:between w:val="nil"/>
        </w:pBdr>
        <w:spacing w:after="200" w:line="276" w:lineRule="auto"/>
        <w:rPr>
          <w:rFonts w:asciiTheme="majorHAnsi" w:eastAsia="Arial" w:hAnsiTheme="majorHAnsi" w:cstheme="majorHAnsi"/>
          <w:color w:val="000000"/>
          <w:sz w:val="18"/>
          <w:szCs w:val="18"/>
        </w:rPr>
      </w:pPr>
      <w:r w:rsidRPr="00D87E80">
        <w:rPr>
          <w:rFonts w:asciiTheme="majorHAnsi" w:eastAsia="Arial" w:hAnsiTheme="majorHAnsi" w:cstheme="majorHAnsi"/>
          <w:color w:val="000000"/>
          <w:sz w:val="18"/>
          <w:szCs w:val="18"/>
        </w:rPr>
        <w:t>Nuclei fondanti predisposti dai Dipartimenti disciplinari per l’anno di riferimento (</w:t>
      </w:r>
      <w:r w:rsidRPr="00D87E80">
        <w:rPr>
          <w:rFonts w:asciiTheme="majorHAnsi" w:eastAsia="Arial" w:hAnsiTheme="majorHAnsi" w:cstheme="majorHAnsi"/>
          <w:b/>
          <w:color w:val="000000"/>
          <w:sz w:val="18"/>
          <w:szCs w:val="18"/>
        </w:rPr>
        <w:t>Allegato 1</w:t>
      </w:r>
      <w:r w:rsidRPr="00D87E80">
        <w:rPr>
          <w:rFonts w:asciiTheme="majorHAnsi" w:eastAsia="Arial" w:hAnsiTheme="majorHAnsi" w:cstheme="majorHAnsi"/>
          <w:color w:val="000000"/>
          <w:sz w:val="18"/>
          <w:szCs w:val="18"/>
        </w:rPr>
        <w:t>).</w:t>
      </w:r>
    </w:p>
    <w:p w:rsidR="00D87E80" w:rsidRPr="00D87E80" w:rsidRDefault="00D87E80" w:rsidP="00D87E80">
      <w:pPr>
        <w:pStyle w:val="normal"/>
        <w:numPr>
          <w:ilvl w:val="0"/>
          <w:numId w:val="9"/>
        </w:numPr>
        <w:pBdr>
          <w:top w:val="nil"/>
          <w:left w:val="nil"/>
          <w:bottom w:val="nil"/>
          <w:right w:val="nil"/>
          <w:between w:val="nil"/>
        </w:pBdr>
        <w:spacing w:after="200" w:line="276" w:lineRule="auto"/>
        <w:rPr>
          <w:rFonts w:asciiTheme="majorHAnsi" w:eastAsia="Arial" w:hAnsiTheme="majorHAnsi" w:cstheme="majorHAnsi"/>
          <w:color w:val="000000"/>
          <w:sz w:val="18"/>
          <w:szCs w:val="18"/>
        </w:rPr>
      </w:pPr>
      <w:r w:rsidRPr="00D87E80">
        <w:rPr>
          <w:rFonts w:asciiTheme="majorHAnsi" w:eastAsia="Arial" w:hAnsiTheme="majorHAnsi" w:cstheme="majorHAnsi"/>
          <w:color w:val="000000"/>
          <w:sz w:val="18"/>
          <w:szCs w:val="18"/>
        </w:rPr>
        <w:t>Le unità di apprendimento (</w:t>
      </w:r>
      <w:r w:rsidRPr="00D87E80">
        <w:rPr>
          <w:rFonts w:asciiTheme="majorHAnsi" w:eastAsia="Arial" w:hAnsiTheme="majorHAnsi" w:cstheme="majorHAnsi"/>
          <w:b/>
          <w:color w:val="000000"/>
          <w:sz w:val="18"/>
          <w:szCs w:val="18"/>
        </w:rPr>
        <w:t>Allegato 2</w:t>
      </w:r>
      <w:r w:rsidRPr="00D87E80">
        <w:rPr>
          <w:rFonts w:asciiTheme="majorHAnsi" w:eastAsia="Arial" w:hAnsiTheme="majorHAnsi" w:cstheme="majorHAnsi"/>
          <w:color w:val="000000"/>
          <w:sz w:val="18"/>
          <w:szCs w:val="18"/>
        </w:rPr>
        <w:t>)</w:t>
      </w:r>
    </w:p>
    <w:p w:rsidR="00D87E80" w:rsidRPr="00D87E80" w:rsidRDefault="00D87E80" w:rsidP="00D87E80">
      <w:pPr>
        <w:pStyle w:val="normal"/>
        <w:numPr>
          <w:ilvl w:val="0"/>
          <w:numId w:val="9"/>
        </w:numPr>
        <w:pBdr>
          <w:top w:val="nil"/>
          <w:left w:val="nil"/>
          <w:bottom w:val="nil"/>
          <w:right w:val="nil"/>
          <w:between w:val="nil"/>
        </w:pBdr>
        <w:spacing w:after="200" w:line="276" w:lineRule="auto"/>
        <w:rPr>
          <w:rFonts w:asciiTheme="majorHAnsi" w:eastAsia="Arial" w:hAnsiTheme="majorHAnsi" w:cstheme="majorHAnsi"/>
          <w:color w:val="000000"/>
          <w:sz w:val="18"/>
          <w:szCs w:val="18"/>
        </w:rPr>
      </w:pPr>
      <w:r w:rsidRPr="00D87E80">
        <w:rPr>
          <w:rFonts w:asciiTheme="majorHAnsi" w:eastAsia="Arial" w:hAnsiTheme="majorHAnsi" w:cstheme="majorHAnsi"/>
          <w:color w:val="000000"/>
          <w:sz w:val="18"/>
          <w:szCs w:val="18"/>
        </w:rPr>
        <w:t>La sezione dedicata alla valutazione finale (</w:t>
      </w:r>
      <w:r w:rsidRPr="00D87E80">
        <w:rPr>
          <w:rFonts w:asciiTheme="majorHAnsi" w:eastAsia="Arial" w:hAnsiTheme="majorHAnsi" w:cstheme="majorHAnsi"/>
          <w:b/>
          <w:color w:val="000000"/>
          <w:sz w:val="18"/>
          <w:szCs w:val="18"/>
        </w:rPr>
        <w:t>Allegato 3</w:t>
      </w:r>
      <w:r w:rsidRPr="00D87E80">
        <w:rPr>
          <w:rFonts w:asciiTheme="majorHAnsi" w:eastAsia="Arial" w:hAnsiTheme="majorHAnsi" w:cstheme="majorHAnsi"/>
          <w:color w:val="000000"/>
          <w:sz w:val="18"/>
          <w:szCs w:val="18"/>
        </w:rPr>
        <w:t>)</w:t>
      </w:r>
    </w:p>
    <w:p w:rsidR="00B870CE" w:rsidRDefault="00B870CE" w:rsidP="00D87E80">
      <w:pPr>
        <w:pStyle w:val="normal"/>
        <w:pBdr>
          <w:top w:val="nil"/>
          <w:left w:val="nil"/>
          <w:bottom w:val="nil"/>
          <w:right w:val="nil"/>
          <w:between w:val="nil"/>
        </w:pBdr>
        <w:rPr>
          <w:rFonts w:ascii="Times New Roman" w:eastAsia="Times New Roman" w:hAnsi="Times New Roman" w:cs="Times New Roman"/>
          <w:color w:val="000000"/>
          <w:sz w:val="24"/>
          <w:szCs w:val="24"/>
        </w:rPr>
      </w:pPr>
    </w:p>
    <w:sectPr w:rsidR="00B870CE" w:rsidSect="00B870CE">
      <w:type w:val="continuous"/>
      <w:pgSz w:w="11906" w:h="16838"/>
      <w:pgMar w:top="993" w:right="849" w:bottom="851" w:left="1134" w:header="284" w:footer="5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77" w:rsidRDefault="00E05D77" w:rsidP="00B870CE">
      <w:r>
        <w:separator/>
      </w:r>
    </w:p>
  </w:endnote>
  <w:endnote w:type="continuationSeparator" w:id="1">
    <w:p w:rsidR="00E05D77" w:rsidRDefault="00E05D77" w:rsidP="00B870C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CE" w:rsidRDefault="00B358C3">
    <w:pPr>
      <w:pStyle w:val="normal"/>
      <w:pBdr>
        <w:top w:val="nil"/>
        <w:left w:val="nil"/>
        <w:bottom w:val="nil"/>
        <w:right w:val="nil"/>
        <w:between w:val="nil"/>
      </w:pBdr>
      <w:rPr>
        <w:rFonts w:ascii="Times New Roman" w:eastAsia="Times New Roman" w:hAnsi="Times New Roman" w:cs="Times New Roman"/>
        <w:color w:val="000000"/>
      </w:rPr>
    </w:pPr>
    <w:r>
      <w:rPr>
        <w:rFonts w:ascii="Vivaldi" w:eastAsia="Vivaldi" w:hAnsi="Vivaldi" w:cs="Vivaldi"/>
        <w:b/>
        <w:noProof/>
        <w:color w:val="FF0000"/>
        <w:sz w:val="24"/>
        <w:szCs w:val="24"/>
      </w:rPr>
      <w:drawing>
        <wp:inline distT="0" distB="0" distL="114300" distR="114300">
          <wp:extent cx="2210435" cy="850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r>
      <w:rPr>
        <w:rFonts w:ascii="Vivaldi" w:eastAsia="Vivaldi" w:hAnsi="Vivaldi" w:cs="Vivaldi"/>
        <w:b/>
        <w:color w:val="FF0000"/>
        <w:sz w:val="24"/>
        <w:szCs w:val="24"/>
      </w:rPr>
      <w:t xml:space="preserve">                     </w:t>
    </w:r>
    <w:r w:rsidR="0097277B">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7277B">
      <w:rPr>
        <w:rFonts w:ascii="Times New Roman" w:eastAsia="Times New Roman" w:hAnsi="Times New Roman" w:cs="Times New Roman"/>
        <w:color w:val="000000"/>
      </w:rPr>
      <w:fldChar w:fldCharType="separate"/>
    </w:r>
    <w:r w:rsidR="00ED5049">
      <w:rPr>
        <w:rFonts w:ascii="Times New Roman" w:eastAsia="Times New Roman" w:hAnsi="Times New Roman" w:cs="Times New Roman"/>
        <w:noProof/>
        <w:color w:val="000000"/>
      </w:rPr>
      <w:t>13</w:t>
    </w:r>
    <w:r w:rsidR="0097277B">
      <w:rPr>
        <w:rFonts w:ascii="Times New Roman" w:eastAsia="Times New Roman" w:hAnsi="Times New Roman" w:cs="Times New Roman"/>
        <w:color w:val="000000"/>
      </w:rPr>
      <w:fldChar w:fldCharType="end"/>
    </w:r>
    <w:r>
      <w:rPr>
        <w:rFonts w:ascii="Vivaldi" w:eastAsia="Vivaldi" w:hAnsi="Vivaldi" w:cs="Vivaldi"/>
        <w:b/>
        <w:color w:val="FF0000"/>
        <w:sz w:val="24"/>
        <w:szCs w:val="24"/>
      </w:rPr>
      <w:t xml:space="preserve">                        </w:t>
    </w:r>
    <w:r>
      <w:rPr>
        <w:rFonts w:ascii="Vivaldi" w:eastAsia="Vivaldi" w:hAnsi="Vivaldi" w:cs="Vivaldi"/>
        <w:b/>
        <w:noProof/>
        <w:color w:val="FF0000"/>
        <w:sz w:val="24"/>
        <w:szCs w:val="24"/>
      </w:rPr>
      <w:drawing>
        <wp:inline distT="0" distB="0" distL="114300" distR="114300">
          <wp:extent cx="2210435" cy="850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CE" w:rsidRDefault="00B870CE">
    <w:pPr>
      <w:pStyle w:val="normal"/>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fc"/>
      <w:tblW w:w="11057" w:type="dxa"/>
      <w:tblInd w:w="-601" w:type="dxa"/>
      <w:tblLayout w:type="fixed"/>
      <w:tblLook w:val="0000"/>
    </w:tblPr>
    <w:tblGrid>
      <w:gridCol w:w="11057"/>
    </w:tblGrid>
    <w:tr w:rsidR="00B870CE">
      <w:tc>
        <w:tcPr>
          <w:tcW w:w="11057" w:type="dxa"/>
        </w:tcPr>
        <w:p w:rsidR="00B870CE" w:rsidRDefault="00B358C3">
          <w:pPr>
            <w:pStyle w:val="normal"/>
            <w:pBdr>
              <w:top w:val="nil"/>
              <w:left w:val="nil"/>
              <w:bottom w:val="nil"/>
              <w:right w:val="nil"/>
              <w:between w:val="nil"/>
            </w:pBdr>
            <w:rPr>
              <w:rFonts w:ascii="Times New Roman" w:eastAsia="Times New Roman" w:hAnsi="Times New Roman" w:cs="Times New Roman"/>
              <w:color w:val="000000"/>
            </w:rPr>
          </w:pPr>
          <w:r>
            <w:rPr>
              <w:rFonts w:ascii="Vivaldi" w:eastAsia="Vivaldi" w:hAnsi="Vivaldi" w:cs="Vivaldi"/>
              <w:b/>
              <w:noProof/>
              <w:color w:val="FF0000"/>
              <w:sz w:val="24"/>
              <w:szCs w:val="24"/>
            </w:rPr>
            <w:drawing>
              <wp:inline distT="0" distB="0" distL="114300" distR="114300">
                <wp:extent cx="2210435" cy="850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r>
            <w:rPr>
              <w:rFonts w:ascii="Vivaldi" w:eastAsia="Vivaldi" w:hAnsi="Vivaldi" w:cs="Vivaldi"/>
              <w:b/>
              <w:color w:val="FF0000"/>
              <w:sz w:val="24"/>
              <w:szCs w:val="24"/>
            </w:rPr>
            <w:t xml:space="preserve">                              </w:t>
          </w:r>
          <w:r w:rsidR="0097277B">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97277B">
            <w:rPr>
              <w:rFonts w:ascii="Times New Roman" w:eastAsia="Times New Roman" w:hAnsi="Times New Roman" w:cs="Times New Roman"/>
              <w:color w:val="000000"/>
            </w:rPr>
            <w:fldChar w:fldCharType="separate"/>
          </w:r>
          <w:r w:rsidR="00ED5049">
            <w:rPr>
              <w:rFonts w:ascii="Times New Roman" w:eastAsia="Times New Roman" w:hAnsi="Times New Roman" w:cs="Times New Roman"/>
              <w:noProof/>
              <w:color w:val="000000"/>
            </w:rPr>
            <w:t>1</w:t>
          </w:r>
          <w:r w:rsidR="0097277B">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Pr>
              <w:rFonts w:ascii="Vivaldi" w:eastAsia="Vivaldi" w:hAnsi="Vivaldi" w:cs="Vivaldi"/>
              <w:b/>
              <w:color w:val="FF0000"/>
              <w:sz w:val="24"/>
              <w:szCs w:val="24"/>
            </w:rPr>
            <w:t xml:space="preserve">      </w:t>
          </w:r>
          <w:r>
            <w:rPr>
              <w:rFonts w:ascii="Vivaldi" w:eastAsia="Vivaldi" w:hAnsi="Vivaldi" w:cs="Vivaldi"/>
              <w:b/>
              <w:noProof/>
              <w:color w:val="FF0000"/>
              <w:sz w:val="24"/>
              <w:szCs w:val="24"/>
            </w:rPr>
            <w:drawing>
              <wp:inline distT="0" distB="0" distL="114300" distR="114300">
                <wp:extent cx="2210435" cy="8509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10435" cy="85090"/>
                        </a:xfrm>
                        <a:prstGeom prst="rect">
                          <a:avLst/>
                        </a:prstGeom>
                        <a:ln/>
                      </pic:spPr>
                    </pic:pic>
                  </a:graphicData>
                </a:graphic>
              </wp:inline>
            </w:drawing>
          </w:r>
        </w:p>
      </w:tc>
    </w:tr>
  </w:tbl>
  <w:p w:rsidR="00B870CE" w:rsidRDefault="00B870CE">
    <w:pPr>
      <w:pStyle w:val="normal"/>
      <w:pBdr>
        <w:top w:val="nil"/>
        <w:left w:val="nil"/>
        <w:bottom w:val="nil"/>
        <w:right w:val="nil"/>
        <w:between w:val="nil"/>
      </w:pBdr>
      <w:jc w:val="right"/>
      <w:rPr>
        <w:rFonts w:ascii="Times New Roman" w:eastAsia="Times New Roman" w:hAnsi="Times New Roman" w:cs="Times New Roman"/>
        <w:color w:val="000000"/>
      </w:rPr>
    </w:pP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77" w:rsidRDefault="00E05D77" w:rsidP="00B870CE">
      <w:r>
        <w:separator/>
      </w:r>
    </w:p>
  </w:footnote>
  <w:footnote w:type="continuationSeparator" w:id="1">
    <w:p w:rsidR="00E05D77" w:rsidRDefault="00E05D77" w:rsidP="00B870CE">
      <w:r>
        <w:continuationSeparator/>
      </w:r>
    </w:p>
  </w:footnote>
  <w:footnote w:id="2">
    <w:p w:rsidR="00B870CE" w:rsidRDefault="00B358C3">
      <w:pPr>
        <w:pStyle w:val="normal"/>
        <w:pBdr>
          <w:top w:val="nil"/>
          <w:left w:val="nil"/>
          <w:bottom w:val="nil"/>
          <w:right w:val="nil"/>
          <w:between w:val="nil"/>
        </w:pBdr>
        <w:rPr>
          <w:color w:val="000000"/>
        </w:rPr>
      </w:pPr>
      <w:r>
        <w:rPr>
          <w:vertAlign w:val="superscript"/>
        </w:rPr>
        <w:footnoteRef/>
      </w:r>
      <w:r>
        <w:rPr>
          <w:color w:val="000000"/>
        </w:rPr>
        <w:t xml:space="preserve"> Barrare in caso affermativo</w:t>
      </w:r>
    </w:p>
  </w:footnote>
  <w:footnote w:id="3">
    <w:p w:rsidR="00B870CE" w:rsidRDefault="00B358C3">
      <w:pPr>
        <w:pStyle w:val="normal"/>
        <w:pBdr>
          <w:top w:val="nil"/>
          <w:left w:val="nil"/>
          <w:bottom w:val="nil"/>
          <w:right w:val="nil"/>
          <w:between w:val="nil"/>
        </w:pBdr>
        <w:rPr>
          <w:color w:val="000000"/>
        </w:rPr>
      </w:pPr>
      <w:r>
        <w:rPr>
          <w:vertAlign w:val="superscript"/>
        </w:rPr>
        <w:footnoteRef/>
      </w:r>
      <w:r>
        <w:rPr>
          <w:color w:val="000000"/>
        </w:rPr>
        <w:t xml:space="preserve"> Idem</w:t>
      </w:r>
    </w:p>
  </w:footnote>
  <w:footnote w:id="4">
    <w:p w:rsidR="00B870CE" w:rsidRDefault="00B358C3">
      <w:pPr>
        <w:pStyle w:val="normal"/>
        <w:pBdr>
          <w:top w:val="nil"/>
          <w:left w:val="nil"/>
          <w:bottom w:val="nil"/>
          <w:right w:val="nil"/>
          <w:between w:val="nil"/>
        </w:pBdr>
        <w:rPr>
          <w:color w:val="000000"/>
        </w:rPr>
      </w:pPr>
      <w:r>
        <w:rPr>
          <w:vertAlign w:val="superscript"/>
        </w:rPr>
        <w:footnoteRef/>
      </w:r>
      <w:r>
        <w:rPr>
          <w:color w:val="000000"/>
        </w:rPr>
        <w:t xml:space="preserve"> Idem</w:t>
      </w:r>
    </w:p>
  </w:footnote>
  <w:footnote w:id="5">
    <w:p w:rsidR="00B870CE" w:rsidRDefault="00B358C3">
      <w:pPr>
        <w:pStyle w:val="normal"/>
        <w:pBdr>
          <w:top w:val="nil"/>
          <w:left w:val="nil"/>
          <w:bottom w:val="nil"/>
          <w:right w:val="nil"/>
          <w:between w:val="nil"/>
        </w:pBdr>
        <w:rPr>
          <w:color w:val="000000"/>
        </w:rPr>
      </w:pPr>
      <w:r>
        <w:rPr>
          <w:vertAlign w:val="superscript"/>
        </w:rPr>
        <w:footnoteRef/>
      </w:r>
      <w:r>
        <w:rPr>
          <w:color w:val="000000"/>
        </w:rPr>
        <w:t xml:space="preserve"> Fino a 264 ore nel biennio</w:t>
      </w:r>
    </w:p>
  </w:footnote>
  <w:footnote w:id="6">
    <w:p w:rsidR="00B870CE" w:rsidRDefault="00B358C3">
      <w:pPr>
        <w:pStyle w:val="normal"/>
        <w:pBdr>
          <w:top w:val="nil"/>
          <w:left w:val="nil"/>
          <w:bottom w:val="nil"/>
          <w:right w:val="nil"/>
          <w:between w:val="nil"/>
        </w:pBdr>
        <w:rPr>
          <w:color w:val="000000"/>
        </w:rPr>
      </w:pPr>
      <w:r>
        <w:rPr>
          <w:vertAlign w:val="superscript"/>
        </w:rPr>
        <w:footnoteRef/>
      </w:r>
      <w:r>
        <w:rPr>
          <w:color w:val="000000"/>
        </w:rPr>
        <w:t xml:space="preserve"> Replicare se necessario</w:t>
      </w:r>
    </w:p>
  </w:footnote>
  <w:footnote w:id="7">
    <w:p w:rsidR="00B870CE" w:rsidRDefault="00B358C3">
      <w:pPr>
        <w:pStyle w:val="normal"/>
        <w:pBdr>
          <w:top w:val="nil"/>
          <w:left w:val="nil"/>
          <w:bottom w:val="nil"/>
          <w:right w:val="nil"/>
          <w:between w:val="nil"/>
        </w:pBdr>
        <w:rPr>
          <w:color w:val="000000"/>
        </w:rPr>
      </w:pPr>
      <w:r>
        <w:rPr>
          <w:vertAlign w:val="superscript"/>
        </w:rPr>
        <w:footnoteRef/>
      </w:r>
      <w:r>
        <w:rPr>
          <w:color w:val="000000"/>
        </w:rPr>
        <w:t xml:space="preserve"> Es. attività legate alla gestione di aziende agrarie, ristoranti scolastici, squadre di manutenzione, vendita al pubblico di prodotti realizzati in ambito scolastico, realizzazione di servizi per conto terzi</w:t>
      </w:r>
    </w:p>
  </w:footnote>
  <w:footnote w:id="8">
    <w:p w:rsidR="00B870CE" w:rsidRDefault="00B358C3">
      <w:pPr>
        <w:pStyle w:val="normal"/>
        <w:pBdr>
          <w:top w:val="nil"/>
          <w:left w:val="nil"/>
          <w:bottom w:val="nil"/>
          <w:right w:val="nil"/>
          <w:between w:val="nil"/>
        </w:pBdr>
        <w:rPr>
          <w:color w:val="000000"/>
        </w:rPr>
      </w:pPr>
      <w:r>
        <w:rPr>
          <w:vertAlign w:val="superscript"/>
        </w:rPr>
        <w:footnoteRef/>
      </w:r>
      <w:r>
        <w:rPr>
          <w:color w:val="000000"/>
        </w:rPr>
        <w:t xml:space="preserve"> Visite aziendali, attività formative, attività di orientamento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CE" w:rsidRDefault="00B358C3">
    <w:pPr>
      <w:pStyle w:val="normal"/>
      <w:pBdr>
        <w:top w:val="nil"/>
        <w:left w:val="nil"/>
        <w:bottom w:val="nil"/>
        <w:right w:val="nil"/>
        <w:between w:val="nil"/>
      </w:pBdr>
      <w:ind w:left="-851" w:right="-283"/>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6773545" cy="20167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73545" cy="2016760"/>
                  </a:xfrm>
                  <a:prstGeom prst="rect">
                    <a:avLst/>
                  </a:prstGeom>
                  <a:ln/>
                </pic:spPr>
              </pic:pic>
            </a:graphicData>
          </a:graphic>
        </wp:inline>
      </w:drawing>
    </w:r>
  </w:p>
  <w:p w:rsidR="00B870CE" w:rsidRDefault="00B870CE">
    <w:pPr>
      <w:pStyle w:val="normal"/>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1E1"/>
    <w:multiLevelType w:val="multilevel"/>
    <w:tmpl w:val="1F822A28"/>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8F34DA1"/>
    <w:multiLevelType w:val="multilevel"/>
    <w:tmpl w:val="CA4C3CB8"/>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4EE0734"/>
    <w:multiLevelType w:val="multilevel"/>
    <w:tmpl w:val="2684FA34"/>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97109E9"/>
    <w:multiLevelType w:val="multilevel"/>
    <w:tmpl w:val="F392D2FE"/>
    <w:lvl w:ilvl="0">
      <w:start w:val="1"/>
      <w:numFmt w:val="bullet"/>
      <w:lvlText w:val="□"/>
      <w:lvlJc w:val="left"/>
      <w:pPr>
        <w:ind w:left="360" w:hanging="360"/>
      </w:pPr>
      <w:rPr>
        <w:rFonts w:ascii="Verdana" w:eastAsia="Verdana" w:hAnsi="Verdana" w:cs="Verdan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nsid w:val="2BF75689"/>
    <w:multiLevelType w:val="multilevel"/>
    <w:tmpl w:val="40EE3CB8"/>
    <w:lvl w:ilvl="0">
      <w:start w:val="1"/>
      <w:numFmt w:val="bullet"/>
      <w:lvlText w:val="□"/>
      <w:lvlJc w:val="left"/>
      <w:pPr>
        <w:ind w:left="984" w:hanging="360"/>
      </w:pPr>
      <w:rPr>
        <w:rFonts w:ascii="Verdana" w:eastAsia="Verdana" w:hAnsi="Verdana" w:cs="Verdana"/>
        <w:vertAlign w:val="baseline"/>
      </w:rPr>
    </w:lvl>
    <w:lvl w:ilvl="1">
      <w:start w:val="1"/>
      <w:numFmt w:val="bullet"/>
      <w:lvlText w:val="o"/>
      <w:lvlJc w:val="left"/>
      <w:pPr>
        <w:ind w:left="1704" w:hanging="360"/>
      </w:pPr>
      <w:rPr>
        <w:rFonts w:ascii="Courier New" w:eastAsia="Courier New" w:hAnsi="Courier New" w:cs="Courier New"/>
        <w:vertAlign w:val="baseline"/>
      </w:rPr>
    </w:lvl>
    <w:lvl w:ilvl="2">
      <w:start w:val="1"/>
      <w:numFmt w:val="bullet"/>
      <w:lvlText w:val="▪"/>
      <w:lvlJc w:val="left"/>
      <w:pPr>
        <w:ind w:left="2424" w:hanging="360"/>
      </w:pPr>
      <w:rPr>
        <w:rFonts w:ascii="Noto Sans Symbols" w:eastAsia="Noto Sans Symbols" w:hAnsi="Noto Sans Symbols" w:cs="Noto Sans Symbols"/>
        <w:vertAlign w:val="baseline"/>
      </w:rPr>
    </w:lvl>
    <w:lvl w:ilvl="3">
      <w:start w:val="1"/>
      <w:numFmt w:val="bullet"/>
      <w:lvlText w:val="●"/>
      <w:lvlJc w:val="left"/>
      <w:pPr>
        <w:ind w:left="3144" w:hanging="360"/>
      </w:pPr>
      <w:rPr>
        <w:rFonts w:ascii="Noto Sans Symbols" w:eastAsia="Noto Sans Symbols" w:hAnsi="Noto Sans Symbols" w:cs="Noto Sans Symbols"/>
        <w:vertAlign w:val="baseline"/>
      </w:rPr>
    </w:lvl>
    <w:lvl w:ilvl="4">
      <w:start w:val="1"/>
      <w:numFmt w:val="bullet"/>
      <w:lvlText w:val="o"/>
      <w:lvlJc w:val="left"/>
      <w:pPr>
        <w:ind w:left="3864" w:hanging="360"/>
      </w:pPr>
      <w:rPr>
        <w:rFonts w:ascii="Courier New" w:eastAsia="Courier New" w:hAnsi="Courier New" w:cs="Courier New"/>
        <w:vertAlign w:val="baseline"/>
      </w:rPr>
    </w:lvl>
    <w:lvl w:ilvl="5">
      <w:start w:val="1"/>
      <w:numFmt w:val="bullet"/>
      <w:lvlText w:val="▪"/>
      <w:lvlJc w:val="left"/>
      <w:pPr>
        <w:ind w:left="4584" w:hanging="360"/>
      </w:pPr>
      <w:rPr>
        <w:rFonts w:ascii="Noto Sans Symbols" w:eastAsia="Noto Sans Symbols" w:hAnsi="Noto Sans Symbols" w:cs="Noto Sans Symbols"/>
        <w:vertAlign w:val="baseline"/>
      </w:rPr>
    </w:lvl>
    <w:lvl w:ilvl="6">
      <w:start w:val="1"/>
      <w:numFmt w:val="bullet"/>
      <w:lvlText w:val="●"/>
      <w:lvlJc w:val="left"/>
      <w:pPr>
        <w:ind w:left="5304" w:hanging="360"/>
      </w:pPr>
      <w:rPr>
        <w:rFonts w:ascii="Noto Sans Symbols" w:eastAsia="Noto Sans Symbols" w:hAnsi="Noto Sans Symbols" w:cs="Noto Sans Symbols"/>
        <w:vertAlign w:val="baseline"/>
      </w:rPr>
    </w:lvl>
    <w:lvl w:ilvl="7">
      <w:start w:val="1"/>
      <w:numFmt w:val="bullet"/>
      <w:lvlText w:val="o"/>
      <w:lvlJc w:val="left"/>
      <w:pPr>
        <w:ind w:left="6024" w:hanging="360"/>
      </w:pPr>
      <w:rPr>
        <w:rFonts w:ascii="Courier New" w:eastAsia="Courier New" w:hAnsi="Courier New" w:cs="Courier New"/>
        <w:vertAlign w:val="baseline"/>
      </w:rPr>
    </w:lvl>
    <w:lvl w:ilvl="8">
      <w:start w:val="1"/>
      <w:numFmt w:val="bullet"/>
      <w:lvlText w:val="▪"/>
      <w:lvlJc w:val="left"/>
      <w:pPr>
        <w:ind w:left="6744" w:hanging="360"/>
      </w:pPr>
      <w:rPr>
        <w:rFonts w:ascii="Noto Sans Symbols" w:eastAsia="Noto Sans Symbols" w:hAnsi="Noto Sans Symbols" w:cs="Noto Sans Symbols"/>
        <w:vertAlign w:val="baseline"/>
      </w:rPr>
    </w:lvl>
  </w:abstractNum>
  <w:abstractNum w:abstractNumId="5">
    <w:nsid w:val="37602C97"/>
    <w:multiLevelType w:val="multilevel"/>
    <w:tmpl w:val="A6629CE4"/>
    <w:lvl w:ilvl="0">
      <w:start w:val="1"/>
      <w:numFmt w:val="bullet"/>
      <w:lvlText w:val="□"/>
      <w:lvlJc w:val="left"/>
      <w:pPr>
        <w:ind w:left="360" w:hanging="360"/>
      </w:pPr>
      <w:rPr>
        <w:rFonts w:ascii="Verdana" w:eastAsia="Verdana" w:hAnsi="Verdana" w:cs="Verdan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39ED6AFC"/>
    <w:multiLevelType w:val="multilevel"/>
    <w:tmpl w:val="2C44957A"/>
    <w:lvl w:ilvl="0">
      <w:start w:val="1"/>
      <w:numFmt w:val="bullet"/>
      <w:lvlText w:val="□"/>
      <w:lvlJc w:val="left"/>
      <w:pPr>
        <w:ind w:left="360" w:hanging="360"/>
      </w:pPr>
      <w:rPr>
        <w:rFonts w:ascii="Verdana" w:eastAsia="Verdana" w:hAnsi="Verdana" w:cs="Verdan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4344452D"/>
    <w:multiLevelType w:val="multilevel"/>
    <w:tmpl w:val="247AD39A"/>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D415B9D"/>
    <w:multiLevelType w:val="multilevel"/>
    <w:tmpl w:val="9F2ABF1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9">
    <w:nsid w:val="718D7F8B"/>
    <w:multiLevelType w:val="multilevel"/>
    <w:tmpl w:val="7A00B43E"/>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8FD4494"/>
    <w:multiLevelType w:val="multilevel"/>
    <w:tmpl w:val="5D9A651C"/>
    <w:lvl w:ilvl="0">
      <w:start w:val="1"/>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4"/>
  </w:num>
  <w:num w:numId="4">
    <w:abstractNumId w:val="10"/>
  </w:num>
  <w:num w:numId="5">
    <w:abstractNumId w:val="6"/>
  </w:num>
  <w:num w:numId="6">
    <w:abstractNumId w:val="0"/>
  </w:num>
  <w:num w:numId="7">
    <w:abstractNumId w:val="7"/>
  </w:num>
  <w:num w:numId="8">
    <w:abstractNumId w:val="1"/>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hdrShapeDefaults>
    <o:shapedefaults v:ext="edit" spidmax="14338"/>
  </w:hdrShapeDefaults>
  <w:footnotePr>
    <w:footnote w:id="0"/>
    <w:footnote w:id="1"/>
  </w:footnotePr>
  <w:endnotePr>
    <w:endnote w:id="0"/>
    <w:endnote w:id="1"/>
  </w:endnotePr>
  <w:compat/>
  <w:rsids>
    <w:rsidRoot w:val="00B870CE"/>
    <w:rsid w:val="00053D8D"/>
    <w:rsid w:val="00116E8E"/>
    <w:rsid w:val="00123485"/>
    <w:rsid w:val="00164989"/>
    <w:rsid w:val="001C74DD"/>
    <w:rsid w:val="002303F1"/>
    <w:rsid w:val="00271C34"/>
    <w:rsid w:val="00355883"/>
    <w:rsid w:val="003B7BD5"/>
    <w:rsid w:val="004A59AD"/>
    <w:rsid w:val="005E2C06"/>
    <w:rsid w:val="005F1CBE"/>
    <w:rsid w:val="00657B43"/>
    <w:rsid w:val="00660F2B"/>
    <w:rsid w:val="006820C3"/>
    <w:rsid w:val="006D0799"/>
    <w:rsid w:val="00747F3D"/>
    <w:rsid w:val="0089411B"/>
    <w:rsid w:val="008D04D6"/>
    <w:rsid w:val="0097277B"/>
    <w:rsid w:val="00A219F5"/>
    <w:rsid w:val="00AA0357"/>
    <w:rsid w:val="00AA200F"/>
    <w:rsid w:val="00AB023F"/>
    <w:rsid w:val="00AE7EFC"/>
    <w:rsid w:val="00B349B4"/>
    <w:rsid w:val="00B358C3"/>
    <w:rsid w:val="00B40F84"/>
    <w:rsid w:val="00B42E9D"/>
    <w:rsid w:val="00B818C2"/>
    <w:rsid w:val="00B870CE"/>
    <w:rsid w:val="00BF2F88"/>
    <w:rsid w:val="00D20661"/>
    <w:rsid w:val="00D50BD6"/>
    <w:rsid w:val="00D514AF"/>
    <w:rsid w:val="00D87E80"/>
    <w:rsid w:val="00E05D77"/>
    <w:rsid w:val="00E61097"/>
    <w:rsid w:val="00ED2541"/>
    <w:rsid w:val="00ED50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F88"/>
  </w:style>
  <w:style w:type="paragraph" w:styleId="Titolo1">
    <w:name w:val="heading 1"/>
    <w:basedOn w:val="normal"/>
    <w:next w:val="normal"/>
    <w:rsid w:val="00B870CE"/>
    <w:pPr>
      <w:keepNext/>
      <w:keepLines/>
      <w:spacing w:before="480" w:after="120"/>
      <w:outlineLvl w:val="0"/>
    </w:pPr>
    <w:rPr>
      <w:b/>
      <w:sz w:val="48"/>
      <w:szCs w:val="48"/>
    </w:rPr>
  </w:style>
  <w:style w:type="paragraph" w:styleId="Titolo2">
    <w:name w:val="heading 2"/>
    <w:basedOn w:val="normal"/>
    <w:next w:val="normal"/>
    <w:rsid w:val="00B870CE"/>
    <w:pPr>
      <w:keepNext/>
      <w:keepLines/>
      <w:spacing w:before="360" w:after="80"/>
      <w:outlineLvl w:val="1"/>
    </w:pPr>
    <w:rPr>
      <w:b/>
      <w:sz w:val="36"/>
      <w:szCs w:val="36"/>
    </w:rPr>
  </w:style>
  <w:style w:type="paragraph" w:styleId="Titolo3">
    <w:name w:val="heading 3"/>
    <w:basedOn w:val="normal"/>
    <w:next w:val="normal"/>
    <w:rsid w:val="00B870CE"/>
    <w:pPr>
      <w:keepNext/>
      <w:keepLines/>
      <w:spacing w:before="280" w:after="80"/>
      <w:outlineLvl w:val="2"/>
    </w:pPr>
    <w:rPr>
      <w:b/>
      <w:sz w:val="28"/>
      <w:szCs w:val="28"/>
    </w:rPr>
  </w:style>
  <w:style w:type="paragraph" w:styleId="Titolo4">
    <w:name w:val="heading 4"/>
    <w:basedOn w:val="normal"/>
    <w:next w:val="normal"/>
    <w:rsid w:val="00B870CE"/>
    <w:pPr>
      <w:keepNext/>
      <w:keepLines/>
      <w:spacing w:before="240" w:after="40"/>
      <w:outlineLvl w:val="3"/>
    </w:pPr>
    <w:rPr>
      <w:b/>
      <w:sz w:val="24"/>
      <w:szCs w:val="24"/>
    </w:rPr>
  </w:style>
  <w:style w:type="paragraph" w:styleId="Titolo5">
    <w:name w:val="heading 5"/>
    <w:basedOn w:val="normal"/>
    <w:next w:val="normal"/>
    <w:rsid w:val="00B870CE"/>
    <w:pPr>
      <w:keepNext/>
      <w:keepLines/>
      <w:spacing w:before="220" w:after="40"/>
      <w:outlineLvl w:val="4"/>
    </w:pPr>
    <w:rPr>
      <w:b/>
      <w:sz w:val="22"/>
      <w:szCs w:val="22"/>
    </w:rPr>
  </w:style>
  <w:style w:type="paragraph" w:styleId="Titolo6">
    <w:name w:val="heading 6"/>
    <w:basedOn w:val="normal"/>
    <w:next w:val="normal"/>
    <w:rsid w:val="00B870C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B870CE"/>
  </w:style>
  <w:style w:type="table" w:customStyle="1" w:styleId="TableNormal">
    <w:name w:val="Table Normal"/>
    <w:rsid w:val="00B870CE"/>
    <w:tblPr>
      <w:tblCellMar>
        <w:top w:w="0" w:type="dxa"/>
        <w:left w:w="0" w:type="dxa"/>
        <w:bottom w:w="0" w:type="dxa"/>
        <w:right w:w="0" w:type="dxa"/>
      </w:tblCellMar>
    </w:tblPr>
  </w:style>
  <w:style w:type="paragraph" w:styleId="Titolo">
    <w:name w:val="Title"/>
    <w:basedOn w:val="normal"/>
    <w:next w:val="normal"/>
    <w:rsid w:val="00B870CE"/>
    <w:pPr>
      <w:keepNext/>
      <w:keepLines/>
      <w:spacing w:before="480" w:after="120"/>
    </w:pPr>
    <w:rPr>
      <w:b/>
      <w:sz w:val="72"/>
      <w:szCs w:val="72"/>
    </w:rPr>
  </w:style>
  <w:style w:type="paragraph" w:styleId="Sottotitolo">
    <w:name w:val="Subtitle"/>
    <w:basedOn w:val="normal"/>
    <w:next w:val="normal"/>
    <w:rsid w:val="00B870CE"/>
    <w:pPr>
      <w:keepNext/>
      <w:keepLines/>
      <w:spacing w:before="360" w:after="80"/>
    </w:pPr>
    <w:rPr>
      <w:rFonts w:ascii="Georgia" w:eastAsia="Georgia" w:hAnsi="Georgia" w:cs="Georgia"/>
      <w:i/>
      <w:color w:val="666666"/>
      <w:sz w:val="48"/>
      <w:szCs w:val="48"/>
    </w:rPr>
  </w:style>
  <w:style w:type="table" w:customStyle="1" w:styleId="a">
    <w:basedOn w:val="TableNormal"/>
    <w:rsid w:val="00B870CE"/>
    <w:tblPr>
      <w:tblStyleRowBandSize w:val="1"/>
      <w:tblStyleColBandSize w:val="1"/>
      <w:tblCellMar>
        <w:top w:w="0" w:type="dxa"/>
        <w:left w:w="108" w:type="dxa"/>
        <w:bottom w:w="0" w:type="dxa"/>
        <w:right w:w="108" w:type="dxa"/>
      </w:tblCellMar>
    </w:tblPr>
  </w:style>
  <w:style w:type="table" w:customStyle="1" w:styleId="a0">
    <w:basedOn w:val="TableNormal"/>
    <w:rsid w:val="00B870CE"/>
    <w:tblPr>
      <w:tblStyleRowBandSize w:val="1"/>
      <w:tblStyleColBandSize w:val="1"/>
      <w:tblCellMar>
        <w:top w:w="0" w:type="dxa"/>
        <w:left w:w="108" w:type="dxa"/>
        <w:bottom w:w="0" w:type="dxa"/>
        <w:right w:w="108" w:type="dxa"/>
      </w:tblCellMar>
    </w:tblPr>
  </w:style>
  <w:style w:type="table" w:customStyle="1" w:styleId="a1">
    <w:basedOn w:val="TableNormal"/>
    <w:rsid w:val="00B870CE"/>
    <w:tblPr>
      <w:tblStyleRowBandSize w:val="1"/>
      <w:tblStyleColBandSize w:val="1"/>
      <w:tblCellMar>
        <w:top w:w="0" w:type="dxa"/>
        <w:left w:w="108" w:type="dxa"/>
        <w:bottom w:w="0" w:type="dxa"/>
        <w:right w:w="108" w:type="dxa"/>
      </w:tblCellMar>
    </w:tblPr>
  </w:style>
  <w:style w:type="table" w:customStyle="1" w:styleId="a2">
    <w:basedOn w:val="TableNormal"/>
    <w:rsid w:val="00B870CE"/>
    <w:tblPr>
      <w:tblStyleRowBandSize w:val="1"/>
      <w:tblStyleColBandSize w:val="1"/>
      <w:tblCellMar>
        <w:top w:w="0" w:type="dxa"/>
        <w:left w:w="108" w:type="dxa"/>
        <w:bottom w:w="0" w:type="dxa"/>
        <w:right w:w="108" w:type="dxa"/>
      </w:tblCellMar>
    </w:tblPr>
  </w:style>
  <w:style w:type="table" w:customStyle="1" w:styleId="a3">
    <w:basedOn w:val="TableNormal"/>
    <w:rsid w:val="00B870CE"/>
    <w:tblPr>
      <w:tblStyleRowBandSize w:val="1"/>
      <w:tblStyleColBandSize w:val="1"/>
      <w:tblCellMar>
        <w:top w:w="0" w:type="dxa"/>
        <w:left w:w="108" w:type="dxa"/>
        <w:bottom w:w="0" w:type="dxa"/>
        <w:right w:w="108" w:type="dxa"/>
      </w:tblCellMar>
    </w:tblPr>
  </w:style>
  <w:style w:type="table" w:customStyle="1" w:styleId="a4">
    <w:basedOn w:val="TableNormal"/>
    <w:rsid w:val="00B870CE"/>
    <w:tblPr>
      <w:tblStyleRowBandSize w:val="1"/>
      <w:tblStyleColBandSize w:val="1"/>
      <w:tblCellMar>
        <w:top w:w="0" w:type="dxa"/>
        <w:left w:w="108" w:type="dxa"/>
        <w:bottom w:w="0" w:type="dxa"/>
        <w:right w:w="108" w:type="dxa"/>
      </w:tblCellMar>
    </w:tblPr>
  </w:style>
  <w:style w:type="table" w:customStyle="1" w:styleId="a5">
    <w:basedOn w:val="TableNormal"/>
    <w:rsid w:val="00B870CE"/>
    <w:tblPr>
      <w:tblStyleRowBandSize w:val="1"/>
      <w:tblStyleColBandSize w:val="1"/>
      <w:tblCellMar>
        <w:top w:w="0" w:type="dxa"/>
        <w:left w:w="108" w:type="dxa"/>
        <w:bottom w:w="0" w:type="dxa"/>
        <w:right w:w="108" w:type="dxa"/>
      </w:tblCellMar>
    </w:tblPr>
  </w:style>
  <w:style w:type="table" w:customStyle="1" w:styleId="a6">
    <w:basedOn w:val="TableNormal"/>
    <w:rsid w:val="00B870CE"/>
    <w:tblPr>
      <w:tblStyleRowBandSize w:val="1"/>
      <w:tblStyleColBandSize w:val="1"/>
      <w:tblCellMar>
        <w:top w:w="0" w:type="dxa"/>
        <w:left w:w="108" w:type="dxa"/>
        <w:bottom w:w="0" w:type="dxa"/>
        <w:right w:w="108" w:type="dxa"/>
      </w:tblCellMar>
    </w:tblPr>
  </w:style>
  <w:style w:type="table" w:customStyle="1" w:styleId="a7">
    <w:basedOn w:val="TableNormal"/>
    <w:rsid w:val="00B870CE"/>
    <w:tblPr>
      <w:tblStyleRowBandSize w:val="1"/>
      <w:tblStyleColBandSize w:val="1"/>
      <w:tblCellMar>
        <w:top w:w="0" w:type="dxa"/>
        <w:left w:w="108" w:type="dxa"/>
        <w:bottom w:w="0" w:type="dxa"/>
        <w:right w:w="108" w:type="dxa"/>
      </w:tblCellMar>
    </w:tblPr>
  </w:style>
  <w:style w:type="table" w:customStyle="1" w:styleId="a8">
    <w:basedOn w:val="TableNormal"/>
    <w:rsid w:val="00B870CE"/>
    <w:tblPr>
      <w:tblStyleRowBandSize w:val="1"/>
      <w:tblStyleColBandSize w:val="1"/>
      <w:tblCellMar>
        <w:top w:w="0" w:type="dxa"/>
        <w:left w:w="108" w:type="dxa"/>
        <w:bottom w:w="0" w:type="dxa"/>
        <w:right w:w="108" w:type="dxa"/>
      </w:tblCellMar>
    </w:tblPr>
  </w:style>
  <w:style w:type="table" w:customStyle="1" w:styleId="a9">
    <w:basedOn w:val="TableNormal"/>
    <w:rsid w:val="00B870CE"/>
    <w:tblPr>
      <w:tblStyleRowBandSize w:val="1"/>
      <w:tblStyleColBandSize w:val="1"/>
      <w:tblCellMar>
        <w:top w:w="0" w:type="dxa"/>
        <w:left w:w="108" w:type="dxa"/>
        <w:bottom w:w="0" w:type="dxa"/>
        <w:right w:w="108" w:type="dxa"/>
      </w:tblCellMar>
    </w:tblPr>
  </w:style>
  <w:style w:type="table" w:customStyle="1" w:styleId="aa">
    <w:basedOn w:val="TableNormal"/>
    <w:rsid w:val="00B870CE"/>
    <w:tblPr>
      <w:tblStyleRowBandSize w:val="1"/>
      <w:tblStyleColBandSize w:val="1"/>
      <w:tblCellMar>
        <w:top w:w="0" w:type="dxa"/>
        <w:left w:w="108" w:type="dxa"/>
        <w:bottom w:w="0" w:type="dxa"/>
        <w:right w:w="108" w:type="dxa"/>
      </w:tblCellMar>
    </w:tblPr>
  </w:style>
  <w:style w:type="table" w:customStyle="1" w:styleId="ab">
    <w:basedOn w:val="TableNormal"/>
    <w:rsid w:val="00B870CE"/>
    <w:tblPr>
      <w:tblStyleRowBandSize w:val="1"/>
      <w:tblStyleColBandSize w:val="1"/>
      <w:tblCellMar>
        <w:top w:w="0" w:type="dxa"/>
        <w:left w:w="108" w:type="dxa"/>
        <w:bottom w:w="0" w:type="dxa"/>
        <w:right w:w="108" w:type="dxa"/>
      </w:tblCellMar>
    </w:tblPr>
  </w:style>
  <w:style w:type="table" w:customStyle="1" w:styleId="ac">
    <w:basedOn w:val="TableNormal"/>
    <w:rsid w:val="00B870CE"/>
    <w:tblPr>
      <w:tblStyleRowBandSize w:val="1"/>
      <w:tblStyleColBandSize w:val="1"/>
      <w:tblCellMar>
        <w:top w:w="0" w:type="dxa"/>
        <w:left w:w="108" w:type="dxa"/>
        <w:bottom w:w="0" w:type="dxa"/>
        <w:right w:w="108" w:type="dxa"/>
      </w:tblCellMar>
    </w:tblPr>
  </w:style>
  <w:style w:type="table" w:customStyle="1" w:styleId="ad">
    <w:basedOn w:val="TableNormal"/>
    <w:rsid w:val="00B870CE"/>
    <w:tblPr>
      <w:tblStyleRowBandSize w:val="1"/>
      <w:tblStyleColBandSize w:val="1"/>
      <w:tblCellMar>
        <w:top w:w="0" w:type="dxa"/>
        <w:left w:w="108" w:type="dxa"/>
        <w:bottom w:w="0" w:type="dxa"/>
        <w:right w:w="108" w:type="dxa"/>
      </w:tblCellMar>
    </w:tblPr>
  </w:style>
  <w:style w:type="table" w:customStyle="1" w:styleId="ae">
    <w:basedOn w:val="TableNormal"/>
    <w:rsid w:val="00B870CE"/>
    <w:tblPr>
      <w:tblStyleRowBandSize w:val="1"/>
      <w:tblStyleColBandSize w:val="1"/>
      <w:tblCellMar>
        <w:top w:w="0" w:type="dxa"/>
        <w:left w:w="108" w:type="dxa"/>
        <w:bottom w:w="0" w:type="dxa"/>
        <w:right w:w="108" w:type="dxa"/>
      </w:tblCellMar>
    </w:tblPr>
  </w:style>
  <w:style w:type="table" w:customStyle="1" w:styleId="af">
    <w:basedOn w:val="TableNormal"/>
    <w:rsid w:val="00B870CE"/>
    <w:tblPr>
      <w:tblStyleRowBandSize w:val="1"/>
      <w:tblStyleColBandSize w:val="1"/>
      <w:tblCellMar>
        <w:top w:w="0" w:type="dxa"/>
        <w:left w:w="108" w:type="dxa"/>
        <w:bottom w:w="0" w:type="dxa"/>
        <w:right w:w="108" w:type="dxa"/>
      </w:tblCellMar>
    </w:tblPr>
  </w:style>
  <w:style w:type="table" w:customStyle="1" w:styleId="af0">
    <w:basedOn w:val="TableNormal"/>
    <w:rsid w:val="00B870CE"/>
    <w:tblPr>
      <w:tblStyleRowBandSize w:val="1"/>
      <w:tblStyleColBandSize w:val="1"/>
      <w:tblCellMar>
        <w:top w:w="0" w:type="dxa"/>
        <w:left w:w="108" w:type="dxa"/>
        <w:bottom w:w="0" w:type="dxa"/>
        <w:right w:w="108" w:type="dxa"/>
      </w:tblCellMar>
    </w:tblPr>
  </w:style>
  <w:style w:type="table" w:customStyle="1" w:styleId="af1">
    <w:basedOn w:val="TableNormal"/>
    <w:rsid w:val="00B870CE"/>
    <w:tblPr>
      <w:tblStyleRowBandSize w:val="1"/>
      <w:tblStyleColBandSize w:val="1"/>
      <w:tblCellMar>
        <w:top w:w="0" w:type="dxa"/>
        <w:left w:w="108" w:type="dxa"/>
        <w:bottom w:w="0" w:type="dxa"/>
        <w:right w:w="108" w:type="dxa"/>
      </w:tblCellMar>
    </w:tblPr>
  </w:style>
  <w:style w:type="table" w:customStyle="1" w:styleId="af2">
    <w:basedOn w:val="TableNormal"/>
    <w:rsid w:val="00B870CE"/>
    <w:tblPr>
      <w:tblStyleRowBandSize w:val="1"/>
      <w:tblStyleColBandSize w:val="1"/>
      <w:tblCellMar>
        <w:top w:w="0" w:type="dxa"/>
        <w:left w:w="108" w:type="dxa"/>
        <w:bottom w:w="0" w:type="dxa"/>
        <w:right w:w="108" w:type="dxa"/>
      </w:tblCellMar>
    </w:tblPr>
  </w:style>
  <w:style w:type="table" w:customStyle="1" w:styleId="af3">
    <w:basedOn w:val="TableNormal"/>
    <w:rsid w:val="00B870CE"/>
    <w:tblPr>
      <w:tblStyleRowBandSize w:val="1"/>
      <w:tblStyleColBandSize w:val="1"/>
      <w:tblCellMar>
        <w:top w:w="0" w:type="dxa"/>
        <w:left w:w="108" w:type="dxa"/>
        <w:bottom w:w="0" w:type="dxa"/>
        <w:right w:w="108" w:type="dxa"/>
      </w:tblCellMar>
    </w:tblPr>
  </w:style>
  <w:style w:type="table" w:customStyle="1" w:styleId="af4">
    <w:basedOn w:val="TableNormal"/>
    <w:rsid w:val="00B870CE"/>
    <w:tblPr>
      <w:tblStyleRowBandSize w:val="1"/>
      <w:tblStyleColBandSize w:val="1"/>
      <w:tblCellMar>
        <w:top w:w="0" w:type="dxa"/>
        <w:left w:w="108" w:type="dxa"/>
        <w:bottom w:w="0" w:type="dxa"/>
        <w:right w:w="108" w:type="dxa"/>
      </w:tblCellMar>
    </w:tblPr>
  </w:style>
  <w:style w:type="table" w:customStyle="1" w:styleId="af5">
    <w:basedOn w:val="TableNormal"/>
    <w:rsid w:val="00B870CE"/>
    <w:tblPr>
      <w:tblStyleRowBandSize w:val="1"/>
      <w:tblStyleColBandSize w:val="1"/>
      <w:tblCellMar>
        <w:top w:w="0" w:type="dxa"/>
        <w:left w:w="108" w:type="dxa"/>
        <w:bottom w:w="0" w:type="dxa"/>
        <w:right w:w="108" w:type="dxa"/>
      </w:tblCellMar>
    </w:tblPr>
  </w:style>
  <w:style w:type="table" w:customStyle="1" w:styleId="af6">
    <w:basedOn w:val="TableNormal"/>
    <w:rsid w:val="00B870CE"/>
    <w:tblPr>
      <w:tblStyleRowBandSize w:val="1"/>
      <w:tblStyleColBandSize w:val="1"/>
      <w:tblCellMar>
        <w:top w:w="0" w:type="dxa"/>
        <w:left w:w="108" w:type="dxa"/>
        <w:bottom w:w="0" w:type="dxa"/>
        <w:right w:w="108" w:type="dxa"/>
      </w:tblCellMar>
    </w:tblPr>
  </w:style>
  <w:style w:type="table" w:customStyle="1" w:styleId="af7">
    <w:basedOn w:val="TableNormal"/>
    <w:rsid w:val="00B870CE"/>
    <w:tblPr>
      <w:tblStyleRowBandSize w:val="1"/>
      <w:tblStyleColBandSize w:val="1"/>
      <w:tblCellMar>
        <w:top w:w="0" w:type="dxa"/>
        <w:left w:w="108" w:type="dxa"/>
        <w:bottom w:w="0" w:type="dxa"/>
        <w:right w:w="108" w:type="dxa"/>
      </w:tblCellMar>
    </w:tblPr>
  </w:style>
  <w:style w:type="table" w:customStyle="1" w:styleId="af8">
    <w:basedOn w:val="TableNormal"/>
    <w:rsid w:val="00B870CE"/>
    <w:tblPr>
      <w:tblStyleRowBandSize w:val="1"/>
      <w:tblStyleColBandSize w:val="1"/>
      <w:tblCellMar>
        <w:top w:w="0" w:type="dxa"/>
        <w:left w:w="108" w:type="dxa"/>
        <w:bottom w:w="0" w:type="dxa"/>
        <w:right w:w="108" w:type="dxa"/>
      </w:tblCellMar>
    </w:tblPr>
  </w:style>
  <w:style w:type="table" w:customStyle="1" w:styleId="af9">
    <w:basedOn w:val="TableNormal"/>
    <w:rsid w:val="00B870CE"/>
    <w:tblPr>
      <w:tblStyleRowBandSize w:val="1"/>
      <w:tblStyleColBandSize w:val="1"/>
      <w:tblCellMar>
        <w:top w:w="0" w:type="dxa"/>
        <w:left w:w="108" w:type="dxa"/>
        <w:bottom w:w="0" w:type="dxa"/>
        <w:right w:w="108" w:type="dxa"/>
      </w:tblCellMar>
    </w:tblPr>
  </w:style>
  <w:style w:type="table" w:customStyle="1" w:styleId="afa">
    <w:basedOn w:val="TableNormal"/>
    <w:rsid w:val="00B870CE"/>
    <w:tblPr>
      <w:tblStyleRowBandSize w:val="1"/>
      <w:tblStyleColBandSize w:val="1"/>
      <w:tblCellMar>
        <w:top w:w="0" w:type="dxa"/>
        <w:left w:w="108" w:type="dxa"/>
        <w:bottom w:w="0" w:type="dxa"/>
        <w:right w:w="108" w:type="dxa"/>
      </w:tblCellMar>
    </w:tblPr>
  </w:style>
  <w:style w:type="table" w:customStyle="1" w:styleId="afb">
    <w:basedOn w:val="TableNormal"/>
    <w:rsid w:val="00B870CE"/>
    <w:tblPr>
      <w:tblStyleRowBandSize w:val="1"/>
      <w:tblStyleColBandSize w:val="1"/>
      <w:tblCellMar>
        <w:top w:w="0" w:type="dxa"/>
        <w:left w:w="108" w:type="dxa"/>
        <w:bottom w:w="0" w:type="dxa"/>
        <w:right w:w="108" w:type="dxa"/>
      </w:tblCellMar>
    </w:tblPr>
  </w:style>
  <w:style w:type="table" w:customStyle="1" w:styleId="afc">
    <w:basedOn w:val="TableNormal"/>
    <w:rsid w:val="00B870CE"/>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219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19F5"/>
    <w:rPr>
      <w:rFonts w:ascii="Tahoma" w:hAnsi="Tahoma" w:cs="Tahoma"/>
      <w:sz w:val="16"/>
      <w:szCs w:val="16"/>
    </w:rPr>
  </w:style>
  <w:style w:type="paragraph" w:styleId="Intestazione">
    <w:name w:val="header"/>
    <w:basedOn w:val="Normale"/>
    <w:link w:val="IntestazioneCarattere"/>
    <w:uiPriority w:val="99"/>
    <w:semiHidden/>
    <w:unhideWhenUsed/>
    <w:rsid w:val="008D04D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D04D6"/>
  </w:style>
  <w:style w:type="paragraph" w:styleId="Pidipagina">
    <w:name w:val="footer"/>
    <w:basedOn w:val="Normale"/>
    <w:link w:val="PidipaginaCarattere"/>
    <w:uiPriority w:val="99"/>
    <w:semiHidden/>
    <w:unhideWhenUsed/>
    <w:rsid w:val="008D04D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D04D6"/>
  </w:style>
</w:styles>
</file>

<file path=word/webSettings.xml><?xml version="1.0" encoding="utf-8"?>
<w:webSettings xmlns:r="http://schemas.openxmlformats.org/officeDocument/2006/relationships" xmlns:w="http://schemas.openxmlformats.org/wordprocessingml/2006/main">
  <w:divs>
    <w:div w:id="85665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1431</Words>
  <Characters>8160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21</cp:revision>
  <dcterms:created xsi:type="dcterms:W3CDTF">2019-09-25T15:17:00Z</dcterms:created>
  <dcterms:modified xsi:type="dcterms:W3CDTF">2020-10-30T17:12:00Z</dcterms:modified>
</cp:coreProperties>
</file>