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text" w:horzAnchor="margin" w:tblpY="-778"/>
        <w:tblW w:w="102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0"/>
        <w:gridCol w:w="7731"/>
        <w:gridCol w:w="1284"/>
      </w:tblGrid>
      <w:tr w:rsidR="00247205" w:rsidRPr="00893F58" w:rsidTr="00247205">
        <w:trPr>
          <w:cantSplit/>
          <w:trHeight w:val="1569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85" w:type="dxa"/>
              <w:right w:w="70" w:type="dxa"/>
            </w:tcMar>
            <w:vAlign w:val="center"/>
            <w:hideMark/>
          </w:tcPr>
          <w:p w:rsidR="00247205" w:rsidRDefault="00247205">
            <w:pPr>
              <w:pStyle w:val="Pidipagina"/>
              <w:tabs>
                <w:tab w:val="clear" w:pos="4819"/>
                <w:tab w:val="left" w:pos="2778"/>
                <w:tab w:val="right" w:pos="6634"/>
              </w:tabs>
              <w:spacing w:line="276" w:lineRule="auto"/>
              <w:jc w:val="right"/>
              <w:rPr>
                <w:sz w:val="14"/>
                <w:lang w:val="fr-FR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14375" cy="723900"/>
                  <wp:effectExtent l="19050" t="0" r="9525" b="0"/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47205" w:rsidRDefault="00247205">
            <w:pPr>
              <w:pStyle w:val="Intestazione"/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Istituto Tecnico Statale Commerciale e per Geometri </w:t>
            </w:r>
          </w:p>
          <w:p w:rsidR="00247205" w:rsidRDefault="00247205">
            <w:pPr>
              <w:pStyle w:val="Intestazione"/>
              <w:spacing w:line="276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“Eugenio Pantaleo”</w:t>
            </w:r>
          </w:p>
          <w:p w:rsidR="00247205" w:rsidRDefault="00247205">
            <w:pPr>
              <w:pStyle w:val="Intestazione"/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Istituito con D.P.R. n. 1284 DEL 30/09/1953</w:t>
            </w:r>
          </w:p>
          <w:p w:rsidR="00247205" w:rsidRDefault="00247205">
            <w:pPr>
              <w:pStyle w:val="Intestazione"/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80059 Torre del </w:t>
            </w:r>
            <w:proofErr w:type="gramStart"/>
            <w:r>
              <w:rPr>
                <w:rFonts w:ascii="Tahoma" w:hAnsi="Tahoma" w:cs="Tahoma"/>
                <w:sz w:val="16"/>
              </w:rPr>
              <w:t>Greco  -</w:t>
            </w:r>
            <w:proofErr w:type="gramEnd"/>
            <w:r>
              <w:rPr>
                <w:rFonts w:ascii="Tahoma" w:hAnsi="Tahoma" w:cs="Tahoma"/>
                <w:sz w:val="16"/>
              </w:rPr>
              <w:t xml:space="preserve"> Via </w:t>
            </w:r>
            <w:proofErr w:type="spellStart"/>
            <w:r>
              <w:rPr>
                <w:rFonts w:ascii="Tahoma" w:hAnsi="Tahoma" w:cs="Tahoma"/>
                <w:sz w:val="16"/>
              </w:rPr>
              <w:t>Cimaglia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, 96 – Tel./Fax 081/881.22.41 - </w:t>
            </w:r>
          </w:p>
          <w:p w:rsidR="00247205" w:rsidRDefault="00247205">
            <w:pPr>
              <w:pStyle w:val="Intestazione"/>
              <w:spacing w:line="276" w:lineRule="au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Cod.Fisc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.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80021700630</w:t>
            </w:r>
            <w:r>
              <w:rPr>
                <w:rFonts w:ascii="Tahoma" w:hAnsi="Tahoma" w:cs="Tahoma"/>
                <w:sz w:val="14"/>
                <w:szCs w:val="14"/>
              </w:rPr>
              <w:t xml:space="preserve"> – Cod. Scuola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NATD060002</w:t>
            </w:r>
            <w:r>
              <w:rPr>
                <w:rFonts w:ascii="Tahoma" w:hAnsi="Tahoma" w:cs="Tahoma"/>
                <w:sz w:val="14"/>
                <w:szCs w:val="14"/>
              </w:rPr>
              <w:t xml:space="preserve"> – Cod. </w:t>
            </w: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Serale</w:t>
            </w:r>
            <w:proofErr w:type="spellEnd"/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4"/>
                <w:szCs w:val="14"/>
                <w:lang w:val="en-US"/>
              </w:rPr>
              <w:t>NATD06050B</w:t>
            </w:r>
          </w:p>
          <w:p w:rsidR="00247205" w:rsidRDefault="00247205">
            <w:pPr>
              <w:pStyle w:val="Intestazione"/>
              <w:spacing w:line="276" w:lineRule="auto"/>
              <w:jc w:val="center"/>
              <w:rPr>
                <w:rFonts w:ascii="Tahoma" w:hAnsi="Tahoma" w:cs="Tahoma"/>
                <w:bCs/>
                <w:i/>
                <w:iCs/>
                <w:color w:val="003366"/>
                <w:sz w:val="16"/>
                <w:lang w:val="en-US"/>
              </w:rPr>
            </w:pPr>
            <w:r>
              <w:rPr>
                <w:rFonts w:cs="Tahoma"/>
                <w:lang w:val="en-US"/>
              </w:rPr>
              <w:t xml:space="preserve">NATD060002@istruzione .it; </w:t>
            </w:r>
            <w:hyperlink r:id="rId5" w:history="1">
              <w:r>
                <w:rPr>
                  <w:rStyle w:val="Collegamentoipertestuale"/>
                  <w:rFonts w:cs="Tahoma"/>
                  <w:lang w:val="en-US"/>
                </w:rPr>
                <w:t>natd060002@pec.istruzione.it</w:t>
              </w:r>
            </w:hyperlink>
            <w:r>
              <w:rPr>
                <w:rFonts w:cs="Tahoma"/>
                <w:lang w:val="en-US"/>
              </w:rPr>
              <w:t xml:space="preserve"> -www.itcpantaleo.gov.it  </w:t>
            </w: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85" w:type="dxa"/>
              <w:left w:w="70" w:type="dxa"/>
              <w:bottom w:w="85" w:type="dxa"/>
              <w:right w:w="70" w:type="dxa"/>
            </w:tcMar>
            <w:vAlign w:val="center"/>
            <w:hideMark/>
          </w:tcPr>
          <w:p w:rsidR="00247205" w:rsidRDefault="00247205">
            <w:pPr>
              <w:widowControl w:val="0"/>
              <w:tabs>
                <w:tab w:val="right" w:pos="1899"/>
              </w:tabs>
              <w:spacing w:line="60" w:lineRule="exact"/>
              <w:ind w:right="-57"/>
              <w:rPr>
                <w:rFonts w:ascii="Arial" w:hAnsi="Arial" w:cs="Arial"/>
                <w:i/>
                <w:iCs/>
                <w:smallCaps/>
                <w:sz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280670</wp:posOffset>
                  </wp:positionV>
                  <wp:extent cx="685800" cy="508000"/>
                  <wp:effectExtent l="19050" t="0" r="0" b="0"/>
                  <wp:wrapNone/>
                  <wp:docPr id="2" name="Immagine 5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47205" w:rsidRDefault="00247205" w:rsidP="00247205">
      <w:pPr>
        <w:spacing w:after="0"/>
        <w:ind w:left="-284" w:firstLine="284"/>
      </w:pPr>
      <w:r>
        <w:t>Prot.</w:t>
      </w:r>
      <w:r w:rsidR="00E959E0">
        <w:t>A10/3624</w:t>
      </w:r>
    </w:p>
    <w:p w:rsidR="00247205" w:rsidRDefault="00247205" w:rsidP="00247205">
      <w:pPr>
        <w:spacing w:after="0"/>
        <w:jc w:val="right"/>
      </w:pPr>
    </w:p>
    <w:p w:rsidR="00247205" w:rsidRPr="00247205" w:rsidRDefault="00247205" w:rsidP="00247205">
      <w:pPr>
        <w:spacing w:after="0"/>
        <w:jc w:val="right"/>
      </w:pPr>
      <w:r w:rsidRPr="00247205">
        <w:t>ALL’ALBO DOCENTI</w:t>
      </w:r>
    </w:p>
    <w:p w:rsidR="00247205" w:rsidRPr="00247205" w:rsidRDefault="00247205" w:rsidP="00247205">
      <w:pPr>
        <w:spacing w:after="0"/>
        <w:jc w:val="right"/>
      </w:pPr>
      <w:r w:rsidRPr="00247205">
        <w:t>AL SITO WEB ISTITUZIONALE</w:t>
      </w:r>
    </w:p>
    <w:p w:rsidR="00247205" w:rsidRPr="00247205" w:rsidRDefault="00247205" w:rsidP="00247205"/>
    <w:p w:rsidR="00247205" w:rsidRPr="00247205" w:rsidRDefault="00247205" w:rsidP="00247205"/>
    <w:p w:rsidR="00247205" w:rsidRPr="00247205" w:rsidRDefault="00247205" w:rsidP="00247205">
      <w:pPr>
        <w:ind w:firstLine="708"/>
        <w:jc w:val="center"/>
        <w:rPr>
          <w:b/>
          <w:sz w:val="28"/>
          <w:szCs w:val="28"/>
          <w:u w:val="single"/>
        </w:rPr>
      </w:pPr>
      <w:r w:rsidRPr="00247205">
        <w:rPr>
          <w:b/>
          <w:sz w:val="28"/>
          <w:szCs w:val="28"/>
          <w:u w:val="single"/>
        </w:rPr>
        <w:t>AVVISO</w:t>
      </w:r>
    </w:p>
    <w:p w:rsidR="00247205" w:rsidRPr="00247205" w:rsidRDefault="00247205" w:rsidP="00247205">
      <w:pPr>
        <w:rPr>
          <w:sz w:val="28"/>
          <w:szCs w:val="28"/>
        </w:rPr>
      </w:pPr>
    </w:p>
    <w:p w:rsidR="00247205" w:rsidRDefault="00247205" w:rsidP="00247205">
      <w:pPr>
        <w:tabs>
          <w:tab w:val="left" w:pos="1140"/>
        </w:tabs>
        <w:jc w:val="both"/>
        <w:rPr>
          <w:sz w:val="28"/>
          <w:szCs w:val="28"/>
        </w:rPr>
      </w:pPr>
      <w:r w:rsidRPr="00247205">
        <w:rPr>
          <w:sz w:val="28"/>
          <w:szCs w:val="28"/>
        </w:rPr>
        <w:tab/>
      </w:r>
      <w:r>
        <w:rPr>
          <w:sz w:val="28"/>
          <w:szCs w:val="28"/>
        </w:rPr>
        <w:t xml:space="preserve">Il Comitato di Valutazione, costituito dai proff. Di Cristo, </w:t>
      </w:r>
      <w:proofErr w:type="spellStart"/>
      <w:r>
        <w:rPr>
          <w:sz w:val="28"/>
          <w:szCs w:val="28"/>
        </w:rPr>
        <w:t>Cuomo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Staibano</w:t>
      </w:r>
      <w:proofErr w:type="spellEnd"/>
      <w:r>
        <w:rPr>
          <w:sz w:val="28"/>
          <w:szCs w:val="28"/>
        </w:rPr>
        <w:t>, D’Alessio, è convocato per il giorno mercoledì 15 p.v. alle ore 1</w:t>
      </w:r>
      <w:r w:rsidR="00E959E0">
        <w:rPr>
          <w:sz w:val="28"/>
          <w:szCs w:val="28"/>
        </w:rPr>
        <w:t>7</w:t>
      </w:r>
      <w:r>
        <w:rPr>
          <w:sz w:val="28"/>
          <w:szCs w:val="28"/>
        </w:rPr>
        <w:t xml:space="preserve">.30, per </w:t>
      </w:r>
      <w:r w:rsidR="00893F58">
        <w:rPr>
          <w:sz w:val="28"/>
          <w:szCs w:val="28"/>
        </w:rPr>
        <w:t>i</w:t>
      </w:r>
      <w:r>
        <w:rPr>
          <w:sz w:val="28"/>
          <w:szCs w:val="28"/>
        </w:rPr>
        <w:t>l superamento dell’anno di prova del prof. Francesco Gallo (tutor: prof.ssa Valeria Izzo).</w:t>
      </w:r>
    </w:p>
    <w:p w:rsidR="00247205" w:rsidRDefault="00247205" w:rsidP="00247205">
      <w:pPr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Torre del Greco, 10 luglio 2015</w:t>
      </w:r>
      <w:r>
        <w:rPr>
          <w:sz w:val="28"/>
          <w:szCs w:val="28"/>
        </w:rPr>
        <w:tab/>
        <w:t xml:space="preserve">                                               </w:t>
      </w:r>
      <w:r>
        <w:rPr>
          <w:rFonts w:cs="Verdana"/>
          <w:sz w:val="28"/>
          <w:szCs w:val="28"/>
        </w:rPr>
        <w:t xml:space="preserve">  </w:t>
      </w:r>
    </w:p>
    <w:tbl>
      <w:tblPr>
        <w:tblpPr w:leftFromText="141" w:rightFromText="141" w:vertAnchor="text" w:horzAnchor="margin" w:tblpY="164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47205" w:rsidTr="00247205">
        <w:tc>
          <w:tcPr>
            <w:tcW w:w="4889" w:type="dxa"/>
          </w:tcPr>
          <w:p w:rsidR="00247205" w:rsidRDefault="00247205" w:rsidP="002472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247205" w:rsidRDefault="00247205" w:rsidP="00247205">
            <w:pPr>
              <w:keepLines/>
              <w:widowControl w:val="0"/>
              <w:spacing w:after="0"/>
              <w:jc w:val="center"/>
              <w:rPr>
                <w:b/>
              </w:rPr>
            </w:pPr>
          </w:p>
          <w:p w:rsidR="00247205" w:rsidRDefault="00247205" w:rsidP="00247205">
            <w:pPr>
              <w:keepLines/>
              <w:widowControl w:val="0"/>
              <w:spacing w:after="0"/>
              <w:jc w:val="center"/>
              <w:rPr>
                <w:b/>
              </w:rPr>
            </w:pPr>
          </w:p>
          <w:p w:rsidR="00247205" w:rsidRDefault="00247205" w:rsidP="00247205">
            <w:pPr>
              <w:keepLines/>
              <w:widowControl w:val="0"/>
              <w:spacing w:after="0" w:line="240" w:lineRule="auto"/>
              <w:jc w:val="center"/>
            </w:pPr>
            <w:r>
              <w:rPr>
                <w:b/>
              </w:rPr>
              <w:t>Il DIRIGENTE SCOLASTICO</w:t>
            </w:r>
          </w:p>
          <w:p w:rsidR="00247205" w:rsidRDefault="00247205" w:rsidP="00247205">
            <w:pPr>
              <w:keepLines/>
              <w:widowControl w:val="0"/>
              <w:tabs>
                <w:tab w:val="left" w:pos="6453"/>
              </w:tabs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Dott. Giuseppe Mingione</w:t>
            </w:r>
          </w:p>
          <w:p w:rsidR="00247205" w:rsidRDefault="00247205" w:rsidP="00247205">
            <w:pPr>
              <w:keepLines/>
              <w:widowControl w:val="0"/>
              <w:tabs>
                <w:tab w:val="left" w:pos="6453"/>
              </w:tabs>
              <w:spacing w:after="0" w:line="240" w:lineRule="auto"/>
              <w:jc w:val="center"/>
            </w:pPr>
            <w:proofErr w:type="gramStart"/>
            <w:r>
              <w:t>firma</w:t>
            </w:r>
            <w:proofErr w:type="gramEnd"/>
            <w:r>
              <w:t xml:space="preserve"> autografa sostituita a mezzo stampa</w:t>
            </w:r>
          </w:p>
          <w:p w:rsidR="00247205" w:rsidRDefault="00247205" w:rsidP="00247205">
            <w:pPr>
              <w:keepLines/>
              <w:widowControl w:val="0"/>
              <w:tabs>
                <w:tab w:val="left" w:pos="6453"/>
              </w:tabs>
              <w:spacing w:after="0" w:line="240" w:lineRule="auto"/>
              <w:jc w:val="center"/>
              <w:rPr>
                <w:i/>
                <w:iCs/>
              </w:rPr>
            </w:pPr>
            <w:proofErr w:type="gramStart"/>
            <w:r>
              <w:t>ai</w:t>
            </w:r>
            <w:proofErr w:type="gramEnd"/>
            <w:r>
              <w:t xml:space="preserve"> sensi dell’art. 3 co. 2 del </w:t>
            </w:r>
            <w:proofErr w:type="spellStart"/>
            <w:r>
              <w:t>D.Leg.vo</w:t>
            </w:r>
            <w:proofErr w:type="spellEnd"/>
            <w:r>
              <w:t xml:space="preserve"> n.39/93</w:t>
            </w:r>
          </w:p>
        </w:tc>
      </w:tr>
    </w:tbl>
    <w:p w:rsidR="008324E1" w:rsidRPr="00247205" w:rsidRDefault="008324E1" w:rsidP="00247205">
      <w:pPr>
        <w:spacing w:after="0"/>
      </w:pPr>
    </w:p>
    <w:sectPr w:rsidR="008324E1" w:rsidRPr="00247205" w:rsidSect="00247205">
      <w:pgSz w:w="11906" w:h="16838"/>
      <w:pgMar w:top="141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05"/>
    <w:rsid w:val="00247205"/>
    <w:rsid w:val="00287300"/>
    <w:rsid w:val="005829B0"/>
    <w:rsid w:val="005E0108"/>
    <w:rsid w:val="008324E1"/>
    <w:rsid w:val="00893F58"/>
    <w:rsid w:val="00B96DB1"/>
    <w:rsid w:val="00D81011"/>
    <w:rsid w:val="00E9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28D72-AFE0-4607-8B1B-43D833FC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205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4720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247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47205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rsid w:val="00247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47205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20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natd060002@pec.istruzione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vicepresidenza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pantaleo</dc:creator>
  <cp:keywords/>
  <dc:description/>
  <cp:lastModifiedBy>Pantaleo_22</cp:lastModifiedBy>
  <cp:revision>2</cp:revision>
  <cp:lastPrinted>2015-07-11T06:12:00Z</cp:lastPrinted>
  <dcterms:created xsi:type="dcterms:W3CDTF">2015-07-13T09:17:00Z</dcterms:created>
  <dcterms:modified xsi:type="dcterms:W3CDTF">2015-07-13T09:17:00Z</dcterms:modified>
</cp:coreProperties>
</file>