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7CB4" w14:textId="7B89BD56" w:rsidR="007F110A" w:rsidRPr="007F3F36" w:rsidRDefault="007F3F36" w:rsidP="007F110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7F3F36">
        <w:rPr>
          <w:b/>
          <w:sz w:val="20"/>
          <w:szCs w:val="20"/>
        </w:rPr>
        <w:t xml:space="preserve">Istanza di partecipazione - </w:t>
      </w:r>
      <w:r w:rsidR="007F110A" w:rsidRPr="007F3F36">
        <w:rPr>
          <w:b/>
          <w:sz w:val="20"/>
          <w:szCs w:val="20"/>
        </w:rPr>
        <w:t xml:space="preserve">Allegato B </w:t>
      </w:r>
    </w:p>
    <w:p w14:paraId="5067DDE1" w14:textId="77777777" w:rsidR="007F110A" w:rsidRPr="00FF2EEC" w:rsidRDefault="007F110A" w:rsidP="007F110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bookmarkStart w:id="0" w:name="_GoBack"/>
      <w:r w:rsidRPr="00FF2EEC">
        <w:rPr>
          <w:b/>
          <w:bCs/>
          <w:sz w:val="22"/>
          <w:szCs w:val="22"/>
        </w:rPr>
        <w:t>Al Dirigente dell’IISSS Eugenio Pantaleo</w:t>
      </w:r>
    </w:p>
    <w:p w14:paraId="3BB7EE6F" w14:textId="77777777" w:rsidR="007F110A" w:rsidRPr="00FF2EEC" w:rsidRDefault="007F110A" w:rsidP="007F110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F2EEC">
        <w:rPr>
          <w:b/>
          <w:bCs/>
          <w:sz w:val="22"/>
          <w:szCs w:val="22"/>
        </w:rPr>
        <w:t xml:space="preserve"> Via </w:t>
      </w:r>
      <w:proofErr w:type="spellStart"/>
      <w:r w:rsidRPr="00FF2EEC">
        <w:rPr>
          <w:b/>
          <w:bCs/>
          <w:sz w:val="22"/>
          <w:szCs w:val="22"/>
        </w:rPr>
        <w:t>Cimaglia</w:t>
      </w:r>
      <w:proofErr w:type="spellEnd"/>
      <w:r w:rsidRPr="00FF2EEC">
        <w:rPr>
          <w:b/>
          <w:bCs/>
          <w:sz w:val="22"/>
          <w:szCs w:val="22"/>
        </w:rPr>
        <w:t>, 96</w:t>
      </w:r>
    </w:p>
    <w:p w14:paraId="1A42EF2B" w14:textId="77777777" w:rsidR="007F110A" w:rsidRPr="00FF2EEC" w:rsidRDefault="007F110A" w:rsidP="007F110A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 w:rsidRPr="00FF2EEC">
        <w:rPr>
          <w:b/>
          <w:bCs/>
          <w:sz w:val="22"/>
          <w:szCs w:val="22"/>
          <w:u w:val="single"/>
        </w:rPr>
        <w:t>TORRE DEL GRECO</w:t>
      </w:r>
    </w:p>
    <w:bookmarkEnd w:id="0"/>
    <w:p w14:paraId="7979E029" w14:textId="77777777" w:rsidR="007F110A" w:rsidRDefault="007F110A" w:rsidP="00E82ECD">
      <w:pPr>
        <w:ind w:left="-142"/>
        <w:jc w:val="both"/>
        <w:rPr>
          <w:iCs/>
          <w:color w:val="auto"/>
          <w:sz w:val="20"/>
        </w:rPr>
      </w:pPr>
    </w:p>
    <w:p w14:paraId="53997F7A" w14:textId="77777777" w:rsidR="007F110A" w:rsidRDefault="007F110A" w:rsidP="00E82ECD">
      <w:pPr>
        <w:ind w:left="-142"/>
        <w:jc w:val="both"/>
        <w:rPr>
          <w:iCs/>
          <w:color w:val="auto"/>
          <w:sz w:val="20"/>
        </w:rPr>
      </w:pPr>
    </w:p>
    <w:p w14:paraId="5CE093D1" w14:textId="0BC79880" w:rsidR="00BD2DB2" w:rsidRPr="001A5985" w:rsidRDefault="00BD2DB2" w:rsidP="006A2E36">
      <w:pPr>
        <w:ind w:left="-142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Oggetto</w:t>
      </w:r>
      <w:r w:rsidR="00803C21">
        <w:rPr>
          <w:rFonts w:ascii="Georgia" w:hAnsi="Georgia"/>
          <w:b/>
          <w:sz w:val="18"/>
          <w:szCs w:val="18"/>
        </w:rPr>
        <w:t>: Tabella</w:t>
      </w:r>
      <w:r w:rsidRPr="001A5985">
        <w:rPr>
          <w:rFonts w:ascii="Georgia" w:hAnsi="Georgia"/>
          <w:b/>
          <w:sz w:val="18"/>
          <w:szCs w:val="18"/>
        </w:rPr>
        <w:t xml:space="preserve"> di </w:t>
      </w:r>
      <w:r>
        <w:rPr>
          <w:rFonts w:ascii="Georgia" w:hAnsi="Georgia"/>
          <w:b/>
          <w:sz w:val="18"/>
          <w:szCs w:val="18"/>
        </w:rPr>
        <w:t>auto</w:t>
      </w:r>
      <w:r w:rsidRPr="001A5985">
        <w:rPr>
          <w:rFonts w:ascii="Georgia" w:hAnsi="Georgia"/>
          <w:b/>
          <w:sz w:val="18"/>
          <w:szCs w:val="18"/>
        </w:rPr>
        <w:t xml:space="preserve">valutazione </w:t>
      </w:r>
      <w:r>
        <w:rPr>
          <w:rFonts w:ascii="Georgia" w:hAnsi="Georgia"/>
          <w:b/>
          <w:sz w:val="18"/>
          <w:szCs w:val="18"/>
        </w:rPr>
        <w:t>per docenza certificazioni informatiche</w:t>
      </w:r>
      <w:r w:rsidRPr="001A5985">
        <w:rPr>
          <w:rFonts w:ascii="Georgia" w:hAnsi="Georgia"/>
          <w:b/>
          <w:sz w:val="18"/>
          <w:szCs w:val="18"/>
        </w:rPr>
        <w:t>.</w:t>
      </w:r>
    </w:p>
    <w:p w14:paraId="6FF089AC" w14:textId="77777777" w:rsidR="00BD2DB2" w:rsidRDefault="00BD2DB2" w:rsidP="00BD2DB2">
      <w:pPr>
        <w:jc w:val="both"/>
        <w:rPr>
          <w:rFonts w:ascii="Georgia" w:hAnsi="Georgia"/>
          <w:sz w:val="18"/>
          <w:szCs w:val="18"/>
        </w:rPr>
      </w:pPr>
    </w:p>
    <w:p w14:paraId="2E939CBB" w14:textId="1327715C" w:rsidR="00BD2DB2" w:rsidRDefault="00BD2DB2" w:rsidP="00CD08FF">
      <w:pPr>
        <w:ind w:left="-142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Il/La sottoscritto/a __________________________________________compila, sotto la propria personale responsabilità, la seguente </w:t>
      </w:r>
      <w:r w:rsidR="00803C21">
        <w:rPr>
          <w:rFonts w:ascii="Georgia" w:hAnsi="Georgia"/>
          <w:sz w:val="18"/>
          <w:szCs w:val="18"/>
        </w:rPr>
        <w:t>tabella</w:t>
      </w:r>
      <w:r>
        <w:rPr>
          <w:rFonts w:ascii="Georgia" w:hAnsi="Georgia"/>
          <w:sz w:val="18"/>
          <w:szCs w:val="18"/>
        </w:rPr>
        <w:t xml:space="preserve"> di autovalutazione, dichiarando la rispondenza dei titoli in suo possesso ai sensi degli artt. 46 e 47 del DPR 442/2000, consapevole del fatto che, in caso di falsità in atti e dichiarazioni mendaci, verranno applicate nei suoi riguardi le sanzioni previste dal codice penale, come disposto dall'art. 76 del citato DPR 445/2000.</w:t>
      </w:r>
    </w:p>
    <w:p w14:paraId="078D902C" w14:textId="77777777" w:rsidR="00BD2DB2" w:rsidRDefault="00BD2DB2" w:rsidP="00E82ECD">
      <w:pPr>
        <w:ind w:left="-142"/>
        <w:jc w:val="both"/>
        <w:rPr>
          <w:iCs/>
          <w:color w:val="auto"/>
          <w:sz w:val="20"/>
        </w:rPr>
      </w:pPr>
    </w:p>
    <w:p w14:paraId="2048ABB3" w14:textId="0C088933" w:rsidR="00E82ECD" w:rsidRPr="00E6024E" w:rsidRDefault="00BD2DB2" w:rsidP="00E82ECD">
      <w:pPr>
        <w:ind w:left="-142"/>
        <w:jc w:val="both"/>
        <w:rPr>
          <w:iCs/>
          <w:color w:val="auto"/>
          <w:sz w:val="20"/>
        </w:rPr>
      </w:pPr>
      <w:r>
        <w:rPr>
          <w:iCs/>
          <w:color w:val="auto"/>
          <w:sz w:val="20"/>
        </w:rPr>
        <w:t>Il sottoscritto è consapevole che l</w:t>
      </w:r>
      <w:r w:rsidR="00E82ECD" w:rsidRPr="00E6024E">
        <w:rPr>
          <w:iCs/>
          <w:color w:val="auto"/>
          <w:sz w:val="20"/>
        </w:rPr>
        <w:t>a valutazione delle candidature pervenute sarà effettuata dalla Commissione, presieduta dal Dirigente Scolastico, sulla base dell’assegnazione di un punteggio a ciascuna delle seguenti voci, in  base a quanto dichiarato nel curriculum vitae:</w:t>
      </w:r>
    </w:p>
    <w:p w14:paraId="1EEFB10B" w14:textId="77777777" w:rsidR="00E82ECD" w:rsidRPr="00E6024E" w:rsidRDefault="00E82ECD" w:rsidP="00E82ECD">
      <w:pPr>
        <w:ind w:left="-142"/>
        <w:jc w:val="both"/>
        <w:rPr>
          <w:iCs/>
          <w:color w:val="auto"/>
          <w:sz w:val="16"/>
          <w:szCs w:val="20"/>
        </w:rPr>
      </w:pPr>
    </w:p>
    <w:tbl>
      <w:tblPr>
        <w:tblpPr w:leftFromText="141" w:rightFromText="141" w:vertAnchor="text" w:horzAnchor="margin" w:tblpXSpec="center" w:tblpY="3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1275"/>
        <w:gridCol w:w="1134"/>
        <w:gridCol w:w="993"/>
        <w:gridCol w:w="992"/>
      </w:tblGrid>
      <w:tr w:rsidR="00091C60" w:rsidRPr="00E6024E" w14:paraId="437A7D3B" w14:textId="77777777" w:rsidTr="00091C60">
        <w:trPr>
          <w:trHeight w:val="2966"/>
        </w:trPr>
        <w:tc>
          <w:tcPr>
            <w:tcW w:w="1101" w:type="dxa"/>
          </w:tcPr>
          <w:p w14:paraId="6C67C39E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 xml:space="preserve">a) Esperienze lavorative nel  settore di pertinenza </w:t>
            </w:r>
          </w:p>
          <w:p w14:paraId="63C86F52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B637E6C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52F5C2B6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393B92EA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3D7FE9D5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6F3A6D83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>b) Esperienze di  docenza  nel settore di pertinenza;</w:t>
            </w:r>
          </w:p>
          <w:p w14:paraId="2F883254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6FF7E2F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6298975B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2F3667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EAD8B24" w14:textId="77777777" w:rsidR="00091C60" w:rsidRPr="00E6024E" w:rsidRDefault="00091C60" w:rsidP="00C906EC">
            <w:pPr>
              <w:spacing w:line="240" w:lineRule="atLeast"/>
              <w:ind w:left="-307" w:firstLine="307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02BF9D41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>c) Esperienze di  docenza  universitaria nel settore di pertinenza;</w:t>
            </w:r>
          </w:p>
          <w:p w14:paraId="0C006A6F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06FFD11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F0407C8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78AB37FB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5B8F978F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2EB6411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>d) Possesso di titoli formativi  specifici afferenti la tipologia  di intervento;</w:t>
            </w:r>
          </w:p>
          <w:p w14:paraId="20EABCCF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685A1B4D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63D64B76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</w:tcPr>
          <w:p w14:paraId="2F19DCB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>e) Possesso di laurea coerente con le attività tematiche progettuali</w:t>
            </w:r>
          </w:p>
          <w:p w14:paraId="0E341838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7F91CC5F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75A42EA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7CC5BBC8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 xml:space="preserve">f) Dottorato di ricerca nell’ambito disciplinare di pertinenza </w:t>
            </w:r>
          </w:p>
          <w:p w14:paraId="48C1F16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5355C451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C594C77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28D7406E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64CF9593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0AAA0B89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</w:tcPr>
          <w:p w14:paraId="38894629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 w:rsidRPr="00E6024E">
              <w:rPr>
                <w:iCs/>
                <w:color w:val="auto"/>
                <w:sz w:val="16"/>
                <w:szCs w:val="20"/>
              </w:rPr>
              <w:t>g) Assegno di ricerca annuale e biennale</w:t>
            </w:r>
          </w:p>
          <w:p w14:paraId="05556000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37508FF4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28AF6712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6C11F8CD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0882B375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192B4109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  <w:p w14:paraId="2B6AAC38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14:paraId="365DB1CB" w14:textId="77777777" w:rsidR="00091C60" w:rsidRPr="00E6024E" w:rsidRDefault="00091C60" w:rsidP="00C906EC">
            <w:pPr>
              <w:spacing w:line="240" w:lineRule="atLeast"/>
              <w:rPr>
                <w:iCs/>
                <w:color w:val="auto"/>
                <w:sz w:val="16"/>
                <w:szCs w:val="20"/>
              </w:rPr>
            </w:pPr>
            <w:r>
              <w:rPr>
                <w:iCs/>
                <w:color w:val="auto"/>
                <w:sz w:val="16"/>
                <w:szCs w:val="20"/>
              </w:rPr>
              <w:t>h)</w:t>
            </w:r>
            <w:r w:rsidRPr="00E6024E">
              <w:rPr>
                <w:iCs/>
                <w:color w:val="auto"/>
                <w:sz w:val="16"/>
                <w:szCs w:val="20"/>
              </w:rPr>
              <w:t xml:space="preserve"> Pubblicazioni/ Dispense didattiche / Lavori pubblicati su riviste attinenti al settore di pertinenza </w:t>
            </w:r>
          </w:p>
        </w:tc>
      </w:tr>
      <w:tr w:rsidR="00CD08FF" w:rsidRPr="00E6024E" w14:paraId="093A2306" w14:textId="77777777" w:rsidTr="00CD08FF">
        <w:trPr>
          <w:trHeight w:val="550"/>
        </w:trPr>
        <w:tc>
          <w:tcPr>
            <w:tcW w:w="1101" w:type="dxa"/>
          </w:tcPr>
          <w:p w14:paraId="0B2ACAF9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03B97872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7D4E538D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40E83385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</w:tcPr>
          <w:p w14:paraId="270D535A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14:paraId="45437BF6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</w:tcPr>
          <w:p w14:paraId="48F76528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14:paraId="55F092BC" w14:textId="77777777" w:rsidR="00CD08FF" w:rsidRPr="00E6024E" w:rsidRDefault="00CD08FF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</w:p>
        </w:tc>
      </w:tr>
      <w:tr w:rsidR="00091C60" w:rsidRPr="00E6024E" w14:paraId="328B2D5E" w14:textId="77777777" w:rsidTr="00091C60">
        <w:trPr>
          <w:trHeight w:val="840"/>
        </w:trPr>
        <w:tc>
          <w:tcPr>
            <w:tcW w:w="1101" w:type="dxa"/>
          </w:tcPr>
          <w:p w14:paraId="4D231B05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56D07FCF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4</w:t>
            </w:r>
          </w:p>
          <w:p w14:paraId="17C3FEBF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1134" w:type="dxa"/>
          </w:tcPr>
          <w:p w14:paraId="551090FE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77975588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 4</w:t>
            </w:r>
          </w:p>
          <w:p w14:paraId="03B94CE1" w14:textId="77777777" w:rsidR="00091C60" w:rsidRPr="00E6024E" w:rsidRDefault="00091C60" w:rsidP="00C906EC">
            <w:pPr>
              <w:spacing w:line="240" w:lineRule="atLeast"/>
              <w:ind w:left="-307" w:firstLine="307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1134" w:type="dxa"/>
          </w:tcPr>
          <w:p w14:paraId="76C6FAA0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4A89B061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4</w:t>
            </w:r>
          </w:p>
          <w:p w14:paraId="1F405494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1134" w:type="dxa"/>
          </w:tcPr>
          <w:p w14:paraId="01F9755B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5A17D164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 4</w:t>
            </w:r>
          </w:p>
          <w:p w14:paraId="5EC8BF0C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1275" w:type="dxa"/>
          </w:tcPr>
          <w:p w14:paraId="56561868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3FF340F2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5</w:t>
            </w:r>
          </w:p>
          <w:p w14:paraId="720F64B8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1134" w:type="dxa"/>
          </w:tcPr>
          <w:p w14:paraId="5397DAC2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03B01E52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 4</w:t>
            </w:r>
          </w:p>
          <w:p w14:paraId="1687DB1A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993" w:type="dxa"/>
          </w:tcPr>
          <w:p w14:paraId="74ED2778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49101B2F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 4</w:t>
            </w:r>
          </w:p>
          <w:p w14:paraId="09EFA5D5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  <w:tc>
          <w:tcPr>
            <w:tcW w:w="992" w:type="dxa"/>
          </w:tcPr>
          <w:p w14:paraId="49B981FE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(*)</w:t>
            </w:r>
          </w:p>
          <w:p w14:paraId="6CBCCE27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Max  4</w:t>
            </w:r>
          </w:p>
          <w:p w14:paraId="223DA90D" w14:textId="77777777" w:rsidR="00091C60" w:rsidRPr="00E6024E" w:rsidRDefault="00091C60" w:rsidP="00C906EC">
            <w:pPr>
              <w:spacing w:line="240" w:lineRule="atLeast"/>
              <w:jc w:val="center"/>
              <w:rPr>
                <w:b/>
                <w:iCs/>
                <w:color w:val="auto"/>
                <w:sz w:val="16"/>
                <w:szCs w:val="20"/>
              </w:rPr>
            </w:pPr>
            <w:r w:rsidRPr="00E6024E">
              <w:rPr>
                <w:b/>
                <w:iCs/>
                <w:color w:val="auto"/>
                <w:sz w:val="16"/>
                <w:szCs w:val="20"/>
              </w:rPr>
              <w:t>Punti</w:t>
            </w:r>
          </w:p>
        </w:tc>
      </w:tr>
    </w:tbl>
    <w:p w14:paraId="20583A3B" w14:textId="77777777" w:rsidR="00E82ECD" w:rsidRPr="00E6024E" w:rsidRDefault="00E82ECD" w:rsidP="00E82ECD">
      <w:pPr>
        <w:rPr>
          <w:iCs/>
          <w:color w:val="auto"/>
          <w:sz w:val="18"/>
        </w:rPr>
      </w:pPr>
      <w:r w:rsidRPr="00E6024E">
        <w:rPr>
          <w:b/>
          <w:iCs/>
          <w:color w:val="auto"/>
          <w:sz w:val="18"/>
        </w:rPr>
        <w:t>- voce a), b), c)</w:t>
      </w:r>
      <w:r w:rsidRPr="00E6024E">
        <w:rPr>
          <w:iCs/>
          <w:color w:val="auto"/>
          <w:sz w:val="18"/>
        </w:rPr>
        <w:t xml:space="preserve"> </w:t>
      </w:r>
    </w:p>
    <w:p w14:paraId="73BE9D0E" w14:textId="77777777" w:rsidR="00E82ECD" w:rsidRPr="00E6024E" w:rsidRDefault="00E82ECD" w:rsidP="00E82ECD">
      <w:pPr>
        <w:ind w:left="567"/>
        <w:rPr>
          <w:iCs/>
          <w:color w:val="auto"/>
          <w:sz w:val="18"/>
        </w:rPr>
      </w:pPr>
      <w:r w:rsidRPr="00E6024E">
        <w:rPr>
          <w:iCs/>
          <w:color w:val="auto"/>
          <w:sz w:val="18"/>
        </w:rPr>
        <w:t xml:space="preserve">0 = per NESSUNA ESPERIENZA; 1 = da 1 a 3 ESPERIENZE ; 2 = da 4 a 6  ESPERIENZE ; 3= da 7 a 10 ESPERIENZE   ; 4 =  più di 10 ESPERIENZE;  </w:t>
      </w:r>
    </w:p>
    <w:p w14:paraId="729C280E" w14:textId="77777777" w:rsidR="00E82ECD" w:rsidRPr="00E6024E" w:rsidRDefault="00091C60" w:rsidP="00E82ECD">
      <w:pPr>
        <w:rPr>
          <w:iCs/>
          <w:color w:val="auto"/>
          <w:sz w:val="18"/>
        </w:rPr>
      </w:pPr>
      <w:r>
        <w:rPr>
          <w:b/>
          <w:iCs/>
          <w:color w:val="auto"/>
          <w:sz w:val="18"/>
        </w:rPr>
        <w:t>-  voce d), f), g)</w:t>
      </w:r>
      <w:r w:rsidR="00E82ECD" w:rsidRPr="00E6024E">
        <w:rPr>
          <w:iCs/>
          <w:color w:val="auto"/>
          <w:sz w:val="18"/>
        </w:rPr>
        <w:t xml:space="preserve">  0=  per NESSUN TITOLO; 1 punto per ogni TITOLO per un massimo di 4 punti;</w:t>
      </w:r>
    </w:p>
    <w:p w14:paraId="6BB99898" w14:textId="77777777" w:rsidR="00E82ECD" w:rsidRPr="00E6024E" w:rsidRDefault="00E82ECD" w:rsidP="00E82ECD">
      <w:pPr>
        <w:rPr>
          <w:iCs/>
          <w:color w:val="auto"/>
          <w:sz w:val="18"/>
        </w:rPr>
      </w:pPr>
      <w:r w:rsidRPr="00E6024E">
        <w:rPr>
          <w:b/>
          <w:iCs/>
          <w:color w:val="auto"/>
          <w:sz w:val="18"/>
        </w:rPr>
        <w:t>- voce e)</w:t>
      </w:r>
      <w:r w:rsidRPr="00E6024E">
        <w:rPr>
          <w:iCs/>
          <w:color w:val="auto"/>
          <w:sz w:val="18"/>
        </w:rPr>
        <w:t xml:space="preserve"> </w:t>
      </w:r>
    </w:p>
    <w:p w14:paraId="4A1FF4A2" w14:textId="77777777" w:rsidR="00E82ECD" w:rsidRPr="00E6024E" w:rsidRDefault="00E82ECD" w:rsidP="00E82ECD">
      <w:pPr>
        <w:ind w:left="567"/>
        <w:rPr>
          <w:iCs/>
          <w:color w:val="auto"/>
          <w:sz w:val="18"/>
        </w:rPr>
      </w:pPr>
      <w:r w:rsidRPr="00E6024E">
        <w:rPr>
          <w:iCs/>
          <w:color w:val="auto"/>
          <w:sz w:val="18"/>
        </w:rPr>
        <w:t xml:space="preserve">Laurea Magistrale/Specialistica = 5 PUNTI; </w:t>
      </w:r>
    </w:p>
    <w:p w14:paraId="46F8B69B" w14:textId="77777777" w:rsidR="00E82ECD" w:rsidRPr="00E6024E" w:rsidRDefault="00091C60" w:rsidP="00E82ECD">
      <w:pPr>
        <w:rPr>
          <w:b/>
          <w:iCs/>
          <w:color w:val="auto"/>
          <w:sz w:val="18"/>
        </w:rPr>
      </w:pPr>
      <w:r>
        <w:rPr>
          <w:b/>
          <w:iCs/>
          <w:color w:val="auto"/>
          <w:sz w:val="18"/>
        </w:rPr>
        <w:t>- voce h)</w:t>
      </w:r>
    </w:p>
    <w:p w14:paraId="4E822449" w14:textId="77777777" w:rsidR="00E82ECD" w:rsidRPr="00E6024E" w:rsidRDefault="00E82ECD" w:rsidP="00091C60">
      <w:pPr>
        <w:ind w:left="567"/>
        <w:rPr>
          <w:iCs/>
          <w:color w:val="auto"/>
          <w:sz w:val="18"/>
        </w:rPr>
      </w:pPr>
      <w:r w:rsidRPr="00E6024E">
        <w:rPr>
          <w:iCs/>
          <w:color w:val="auto"/>
          <w:sz w:val="18"/>
        </w:rPr>
        <w:t xml:space="preserve">  0= NESS</w:t>
      </w:r>
      <w:r w:rsidR="00091C60">
        <w:rPr>
          <w:iCs/>
          <w:color w:val="auto"/>
          <w:sz w:val="18"/>
        </w:rPr>
        <w:t xml:space="preserve">UNA PUBBLICAZIONE; 1 punto per </w:t>
      </w:r>
      <w:r w:rsidRPr="00E6024E">
        <w:rPr>
          <w:iCs/>
          <w:color w:val="auto"/>
          <w:sz w:val="18"/>
        </w:rPr>
        <w:t>ogni PUBBLICAZIONE per un massimo di 4;</w:t>
      </w:r>
    </w:p>
    <w:p w14:paraId="3E8431FC" w14:textId="707E5CD2" w:rsidR="00BD2DB2" w:rsidRDefault="00BD2DB2" w:rsidP="00E82ECD">
      <w:pPr>
        <w:spacing w:before="120" w:line="240" w:lineRule="atLeast"/>
        <w:jc w:val="both"/>
        <w:rPr>
          <w:rFonts w:eastAsia="Calibri"/>
          <w:color w:val="auto"/>
          <w:sz w:val="20"/>
          <w:szCs w:val="22"/>
        </w:rPr>
      </w:pPr>
      <w:r>
        <w:rPr>
          <w:rFonts w:eastAsia="Calibri"/>
          <w:color w:val="auto"/>
          <w:sz w:val="20"/>
          <w:szCs w:val="22"/>
        </w:rPr>
        <w:t>Nota:</w:t>
      </w:r>
    </w:p>
    <w:p w14:paraId="108B74F1" w14:textId="0DC4A152" w:rsidR="00E82ECD" w:rsidRPr="00FD14F3" w:rsidRDefault="00E82ECD" w:rsidP="00E82ECD">
      <w:pPr>
        <w:spacing w:before="120" w:line="240" w:lineRule="atLeast"/>
        <w:jc w:val="both"/>
        <w:rPr>
          <w:rFonts w:eastAsia="Calibri"/>
          <w:color w:val="auto"/>
          <w:sz w:val="16"/>
          <w:szCs w:val="16"/>
        </w:rPr>
      </w:pPr>
      <w:r w:rsidRPr="00FD14F3">
        <w:rPr>
          <w:rFonts w:eastAsia="Calibri"/>
          <w:color w:val="auto"/>
          <w:sz w:val="16"/>
          <w:szCs w:val="16"/>
        </w:rPr>
        <w:t>Nella predisposizione del curriculum vitae, gli aspiranti devono speci</w:t>
      </w:r>
      <w:r w:rsidR="00803C21" w:rsidRPr="00FD14F3">
        <w:rPr>
          <w:rFonts w:eastAsia="Calibri"/>
          <w:color w:val="auto"/>
          <w:sz w:val="16"/>
          <w:szCs w:val="16"/>
        </w:rPr>
        <w:t>ficamente evidenziare i titoli/</w:t>
      </w:r>
      <w:r w:rsidRPr="00FD14F3">
        <w:rPr>
          <w:rFonts w:eastAsia="Calibri"/>
          <w:color w:val="auto"/>
          <w:sz w:val="16"/>
          <w:szCs w:val="16"/>
        </w:rPr>
        <w:t xml:space="preserve">le esperienze rilevanti ai fini dei parametri riportati nella tabella di Autovalutazione </w:t>
      </w:r>
      <w:r w:rsidR="00803C21" w:rsidRPr="00FD14F3">
        <w:rPr>
          <w:rFonts w:eastAsia="Calibri"/>
          <w:color w:val="auto"/>
          <w:sz w:val="16"/>
          <w:szCs w:val="16"/>
        </w:rPr>
        <w:t xml:space="preserve">nel presente </w:t>
      </w:r>
      <w:r w:rsidRPr="00FD14F3">
        <w:rPr>
          <w:rFonts w:eastAsia="Calibri"/>
          <w:color w:val="auto"/>
          <w:sz w:val="16"/>
          <w:szCs w:val="16"/>
        </w:rPr>
        <w:t xml:space="preserve">ALLEGATO </w:t>
      </w:r>
      <w:r w:rsidR="00803C21" w:rsidRPr="00FD14F3">
        <w:rPr>
          <w:rFonts w:eastAsia="Calibri"/>
          <w:color w:val="auto"/>
          <w:sz w:val="16"/>
          <w:szCs w:val="16"/>
        </w:rPr>
        <w:t>B</w:t>
      </w:r>
      <w:r w:rsidRPr="00FD14F3">
        <w:rPr>
          <w:rFonts w:eastAsia="Calibri"/>
          <w:color w:val="auto"/>
          <w:sz w:val="16"/>
          <w:szCs w:val="16"/>
        </w:rPr>
        <w:t>, inserendo la dicitura:</w:t>
      </w:r>
    </w:p>
    <w:p w14:paraId="5111F0D4" w14:textId="44AA3556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a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 xml:space="preserve">” </w:t>
      </w:r>
    </w:p>
    <w:p w14:paraId="3850E675" w14:textId="646CEF97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b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 xml:space="preserve">” </w:t>
      </w:r>
    </w:p>
    <w:p w14:paraId="12A5F07F" w14:textId="5596CF81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c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 xml:space="preserve">” </w:t>
      </w:r>
    </w:p>
    <w:p w14:paraId="0307F163" w14:textId="37584E88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d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 xml:space="preserve">” </w:t>
      </w:r>
    </w:p>
    <w:p w14:paraId="62C40DBF" w14:textId="392719FA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e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>”</w:t>
      </w:r>
    </w:p>
    <w:p w14:paraId="16504DBB" w14:textId="59BC8752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f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>”</w:t>
      </w:r>
    </w:p>
    <w:p w14:paraId="21C2B449" w14:textId="106DF705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g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>”</w:t>
      </w:r>
    </w:p>
    <w:p w14:paraId="458B1495" w14:textId="4DB5F9CC" w:rsidR="00E82ECD" w:rsidRPr="00FD14F3" w:rsidRDefault="00E82ECD" w:rsidP="00E82ECD">
      <w:pPr>
        <w:jc w:val="both"/>
        <w:rPr>
          <w:rFonts w:eastAsia="Calibri"/>
          <w:i/>
          <w:color w:val="auto"/>
          <w:sz w:val="16"/>
          <w:szCs w:val="16"/>
        </w:rPr>
      </w:pPr>
      <w:r w:rsidRPr="00FD14F3">
        <w:rPr>
          <w:rFonts w:eastAsia="Calibri"/>
          <w:i/>
          <w:color w:val="auto"/>
          <w:sz w:val="16"/>
          <w:szCs w:val="16"/>
        </w:rPr>
        <w:t>“inerente al parametro h della tabella di Autovalutazione di cui all’ALL.</w:t>
      </w:r>
      <w:r w:rsidR="00803C21" w:rsidRPr="00FD14F3">
        <w:rPr>
          <w:rFonts w:eastAsia="Calibri"/>
          <w:i/>
          <w:color w:val="auto"/>
          <w:sz w:val="16"/>
          <w:szCs w:val="16"/>
        </w:rPr>
        <w:t>B</w:t>
      </w:r>
      <w:r w:rsidRPr="00FD14F3">
        <w:rPr>
          <w:rFonts w:eastAsia="Calibri"/>
          <w:i/>
          <w:color w:val="auto"/>
          <w:sz w:val="16"/>
          <w:szCs w:val="16"/>
        </w:rPr>
        <w:t xml:space="preserve">” </w:t>
      </w:r>
    </w:p>
    <w:p w14:paraId="03A17D96" w14:textId="77777777" w:rsidR="00846B31" w:rsidRDefault="00FF2EEC"/>
    <w:p w14:paraId="583535C6" w14:textId="77777777" w:rsidR="00FD14F3" w:rsidRDefault="00FD14F3" w:rsidP="00FD14F3">
      <w:pPr>
        <w:autoSpaceDE w:val="0"/>
        <w:autoSpaceDN w:val="0"/>
        <w:adjustRightInd w:val="0"/>
        <w:rPr>
          <w:sz w:val="20"/>
          <w:szCs w:val="20"/>
        </w:rPr>
      </w:pPr>
    </w:p>
    <w:p w14:paraId="6BBDB6B7" w14:textId="329E6F84" w:rsidR="00FD14F3" w:rsidRPr="00FD14F3" w:rsidRDefault="00FD14F3" w:rsidP="00FD14F3">
      <w:pPr>
        <w:autoSpaceDE w:val="0"/>
        <w:autoSpaceDN w:val="0"/>
        <w:adjustRightInd w:val="0"/>
        <w:rPr>
          <w:sz w:val="20"/>
          <w:szCs w:val="20"/>
        </w:rPr>
      </w:pPr>
      <w:r w:rsidRPr="00FD14F3">
        <w:rPr>
          <w:sz w:val="20"/>
          <w:szCs w:val="20"/>
        </w:rPr>
        <w:t xml:space="preserve">Torre del Greco,_________________                                                                   </w:t>
      </w:r>
      <w:r>
        <w:rPr>
          <w:sz w:val="20"/>
          <w:szCs w:val="20"/>
        </w:rPr>
        <w:tab/>
      </w:r>
      <w:r w:rsidRPr="00FD14F3">
        <w:rPr>
          <w:sz w:val="20"/>
          <w:szCs w:val="20"/>
        </w:rPr>
        <w:t>FIRMA</w:t>
      </w:r>
    </w:p>
    <w:p w14:paraId="681786EF" w14:textId="77777777" w:rsidR="00FD14F3" w:rsidRPr="00FD14F3" w:rsidRDefault="00FD14F3" w:rsidP="00FD14F3">
      <w:pPr>
        <w:autoSpaceDE w:val="0"/>
        <w:autoSpaceDN w:val="0"/>
        <w:adjustRightInd w:val="0"/>
        <w:rPr>
          <w:sz w:val="20"/>
          <w:szCs w:val="20"/>
        </w:rPr>
      </w:pPr>
    </w:p>
    <w:p w14:paraId="69A073C9" w14:textId="0328EA28" w:rsidR="00FD14F3" w:rsidRPr="00FD14F3" w:rsidRDefault="00FD14F3" w:rsidP="00FD14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14F3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FD14F3">
        <w:rPr>
          <w:sz w:val="20"/>
          <w:szCs w:val="20"/>
        </w:rPr>
        <w:t>_____________________________</w:t>
      </w:r>
    </w:p>
    <w:p w14:paraId="74333679" w14:textId="77777777" w:rsidR="00FD14F3" w:rsidRDefault="00FD14F3"/>
    <w:sectPr w:rsidR="00FD14F3" w:rsidSect="001B09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D"/>
    <w:rsid w:val="00091C60"/>
    <w:rsid w:val="001B09D5"/>
    <w:rsid w:val="00480416"/>
    <w:rsid w:val="006A2E36"/>
    <w:rsid w:val="006C65D5"/>
    <w:rsid w:val="007F110A"/>
    <w:rsid w:val="007F3F36"/>
    <w:rsid w:val="00803C21"/>
    <w:rsid w:val="00966A42"/>
    <w:rsid w:val="00996173"/>
    <w:rsid w:val="00A459D4"/>
    <w:rsid w:val="00A558CB"/>
    <w:rsid w:val="00BD2DB2"/>
    <w:rsid w:val="00CD08FF"/>
    <w:rsid w:val="00E82ECD"/>
    <w:rsid w:val="00FD14F3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9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2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2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VICIDOMINI</dc:creator>
  <cp:keywords/>
  <dc:description/>
  <cp:lastModifiedBy>utente</cp:lastModifiedBy>
  <cp:revision>11</cp:revision>
  <dcterms:created xsi:type="dcterms:W3CDTF">2018-02-15T18:06:00Z</dcterms:created>
  <dcterms:modified xsi:type="dcterms:W3CDTF">2018-02-16T15:01:00Z</dcterms:modified>
</cp:coreProperties>
</file>