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Y="140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1604E" w:rsidRPr="0011604E" w:rsidTr="0011604E">
        <w:trPr>
          <w:trHeight w:val="851"/>
        </w:trPr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VENERDI’ 7 OTTOBRE</w:t>
            </w:r>
          </w:p>
        </w:tc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A </w:t>
            </w:r>
          </w:p>
        </w:tc>
        <w:tc>
          <w:tcPr>
            <w:tcW w:w="3260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11604E" w:rsidRPr="0011604E" w:rsidTr="0011604E">
        <w:trPr>
          <w:trHeight w:val="851"/>
        </w:trPr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3260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11604E" w:rsidRPr="0011604E" w:rsidTr="0011604E">
        <w:trPr>
          <w:trHeight w:val="851"/>
        </w:trPr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3260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11604E" w:rsidRPr="0011604E" w:rsidTr="0011604E">
        <w:trPr>
          <w:trHeight w:val="851"/>
        </w:trPr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3260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11604E" w:rsidRPr="0011604E" w:rsidTr="0011604E">
        <w:trPr>
          <w:trHeight w:val="851"/>
        </w:trPr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19.30 -20.30</w:t>
            </w:r>
          </w:p>
        </w:tc>
        <w:tc>
          <w:tcPr>
            <w:tcW w:w="3259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604E" w:rsidRPr="0011604E" w:rsidRDefault="0011604E" w:rsidP="00116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</w:tbl>
    <w:p w:rsidR="001709CE" w:rsidRPr="0011604E" w:rsidRDefault="0011604E" w:rsidP="00116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04E">
        <w:rPr>
          <w:rFonts w:ascii="Times New Roman" w:hAnsi="Times New Roman" w:cs="Times New Roman"/>
          <w:sz w:val="28"/>
          <w:szCs w:val="28"/>
        </w:rPr>
        <w:t>I.I.S.S.S. PANTALEO – CORSO SERALE</w:t>
      </w:r>
    </w:p>
    <w:sectPr w:rsidR="001709CE" w:rsidRPr="00116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4E"/>
    <w:rsid w:val="0011604E"/>
    <w:rsid w:val="001709CE"/>
    <w:rsid w:val="002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Vitale</dc:creator>
  <cp:lastModifiedBy>Lorenzo Trezza</cp:lastModifiedBy>
  <cp:revision>2</cp:revision>
  <dcterms:created xsi:type="dcterms:W3CDTF">2016-10-06T16:37:00Z</dcterms:created>
  <dcterms:modified xsi:type="dcterms:W3CDTF">2016-10-06T16:37:00Z</dcterms:modified>
</cp:coreProperties>
</file>